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jc w:val="both"/>
        <w:rPr>
          <w:color w:val="000000"/>
        </w:rPr>
      </w:pPr>
      <w:r w:rsidDel="00000000" w:rsidR="00000000" w:rsidRPr="00000000">
        <w:rPr>
          <w:color w:val="000000"/>
          <w:rtl w:val="0"/>
        </w:rPr>
        <w:t xml:space="preserve">લેણદાર બેંકની તરફેણમાં દેવાદાર દ્વારા પાવર ઓફ એટર્ની</w:t>
      </w:r>
    </w:p>
    <w:p w:rsidR="00000000" w:rsidDel="00000000" w:rsidP="00000000" w:rsidRDefault="00000000" w:rsidRPr="00000000" w14:paraId="00000002">
      <w:pPr>
        <w:shd w:fill="ffffff" w:val="clear"/>
        <w:spacing w:after="0" w:line="360" w:lineRule="auto"/>
        <w:jc w:val="both"/>
        <w:rPr>
          <w:color w:val="000000"/>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આ પ્રસ્તુતિઓ દ્વારા બધા પુરુષોને જાણો કે હું ________________________,</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S/o ________________________________________________________,</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R/o ________________________________________________________, આથી શુભેચ્છાઓ મોકલો કારણ કે હું ______ બેંક (ત્યારબાદ "તે બેંક" તરીકે ઓળખાય છે)નો ખૂબ જ ઋણી છું અને મારી જવાબદારી આંશિક રીતે મારા માલના ગીરવેથી અને અંશતઃ મારા સ્થાવરના ન્યાયી ગીરો દ્વારા સુરક્ષિત છે. ઉક્ત બેંક સાથેની મિલકતો; અને જ્યારે મારી કથિત જવાબદારીનો મોટો ભાગ અસુરક્ષિત છે; અને કારણ કે હું _____________________ ના દાવા નંબર ______________ માં હુકમનામું અમલમાં મૂકવા અને મારા વતી અને મારા નામે નીચેના કૃત્યો, કાર્યો, બાબતો અને વસ્તુઓ કરવા માટે મારા સાચા અને કાયદેસરના એટર્ની તરીકે ઉક્ત બેંકની નિમણૂક કરવા સંમત થયો છું અને ઉપરોક્ત હુકમનામાના અમલમાં અથવા તે હેઠળ પ્રાપ્ત થઈ શકે તેવી રકમ અથવા રકમ મારા ખાતામાં જમા કરવા; હવે આ પ્રસ્તુતિઓ દ્વારા તમામ પુરુષોને જાણો કે હું આ દ્વારા ઉક્ત બેંક અને/અથવા કોઈપણ મુખ્ય અધિકારીઓ અને/અથવા કોઈપણ અન્ય વ્યક્તિ અથવા વ્યક્તિઓની રચના, નામાંકન અને નિમણૂક કરું છું જે ઉક્ત બેંક દ્વારા નિમણૂક કરવામાં આવી શકે છે અથવા તે સમયાંતરે સોંપવામાં આવે છે. આ વતી મારા સાચા અને કાયદેસરના એટર્ની બનવા માટે અને મારા વતી અને મારા નામે તેમાં મારું પ્રતિનિધિત્વ કરવા અને ઉક્ત હુકમનામું અમલીકરણના સંબંધમાં તમામ કાર્યો, કાર્યો, બાબતો અને વસ્તુઓ કરવા માટે, એટલે કે: -</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1. ઉક્ત હુકમનામું અમલમાં મૂકવા માટે અને હુકમની રકમની પ્રાપ્તિ અને વસૂલાત માટે આગળ વધવું.</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2. ઉપરોક્ત હુકમનામું અને/અથવા ઉપરોક્ત હુકમનામું અથવા તેમાં પસાર થયેલ અથવા કરવામાં આવેલ અન્ય કોઈપણ હુકમ અને/અથવા કોઈપણ ઈનસોલ્વન્સી કોર્ટમાં અથવા અધિકારી પાસેથી અમલીકરણના સંબંધમાં કોઈપણ કોર્ટમાં જમા કરવામાં આવેલી કોઈપણ રકમ ઉપાડવી. પ્રતિવાદીઓમાંથી કોઈપણની નાદારીને લગતા રીસીવર. અને હું આથી સંમત છું કે ઉક્ત બેંક દ્વારા મારા માટે કાયદેસર રીતે કરવામાં આવેલ તમામ કૃત્યો, કાર્યો અને વસ્તુઓ આથી તેને આપવામાં આવેલી સત્તાઓ હેઠળ મારા દ્વારા કરવામાં આવેલ કૃત્યો, કાર્યો અને વસ્તુઓ તરીકે સમજવામાં આવશે અને હું આ બેંકને બહાલી આપવા અને પુષ્ટિ આપવાનું બાંયધરી આપું છું. આ ખત દ્વારા આપવામાં આવેલી સત્તાઓના આધારે મારા માટે કાયદેસર રીતે કરશે અથવા કરાવશે. જ્યાંની સાક્ષીમાં, અમે ____________ ના આ દિવસે આ ખત પર હસ્તાક્ષર કર્યા છે. ઉપરોક્ત નામવાળા દ્વારા હસ્તાક્ષર અને વિતરિત</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સાક્ષી: 1. 2. એક્ઝિક્યુટન્ટ .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24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Bzg39vjuikKkSyaYCA0lL5agQ==">CgMxLjAyCGguZ2pkZ3hzOAByITFkajVfV2RMMjg2Y2c1eUVIVzhaU2RoS1UxMGlLYzcySg==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2018-03-07T12:38:00Z</dcterms:created>
  <dc:creator>Lenovo</dc:creator>
</cp:coreProperties>
</file>