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6A" w:rsidRPr="0050426A" w:rsidRDefault="0050426A" w:rsidP="0050426A">
      <w:pPr>
        <w:rPr>
          <w:rFonts w:ascii="Arial" w:hAnsi="Arial" w:cs="Arial"/>
          <w:b/>
          <w:sz w:val="36"/>
          <w:szCs w:val="28"/>
        </w:rPr>
      </w:pPr>
      <w:r w:rsidRPr="0050426A">
        <w:rPr>
          <w:rFonts w:ascii="Arial" w:hAnsi="Arial" w:cs="Arial"/>
          <w:b/>
          <w:sz w:val="36"/>
          <w:szCs w:val="28"/>
        </w:rPr>
        <w:t>POWER OF ATTORNEY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Power of Attorney is a document of agency or a formal arrangement by which one person</w:t>
      </w:r>
      <w:bookmarkStart w:id="0" w:name="_GoBack"/>
      <w:bookmarkEnd w:id="0"/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(Principal) gives another person (Attorney or Agent) authority to act on his behalf and in his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name. As per the Power of Attorney Act, 1882: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“Power-of-Attorney includes any instruments empowering a specified person to act for and in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the name of the person executing it.”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A Power of Attorney may be a general or special power. A General Power of Attorney covers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more than one subject matter while a Special Power of Attorney relates to a specific subject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matter, though it may contain several powers relating to the same subject matter. Power of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Attorney is required to be stamped but need not be mandatorily registered.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GENERAL POWER OF ATTORNEY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KNOW ALL MEN BY THESE PRESENTS THAT THIS GENERAL POWER OF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                                       </w:t>
      </w:r>
      <w:proofErr w:type="spellStart"/>
      <w:r w:rsidRPr="0050426A">
        <w:rPr>
          <w:rFonts w:ascii="Arial" w:hAnsi="Arial" w:cs="Arial"/>
          <w:sz w:val="28"/>
          <w:szCs w:val="28"/>
        </w:rPr>
        <w:t>st</w:t>
      </w:r>
      <w:proofErr w:type="spellEnd"/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ATTORNEY is executed at New Delhi on this 1 day of January 2004 by M/s. TINRIN, a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company incorporated under the Companies Act having its registered office at E-1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WESTEND, New Delhi through its Managing Director Mr. X……(details) (hereinafter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referred to as the EXECUTANT), DO HEREBY APPOINT, NOMINATE, CONSTITUTE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lastRenderedPageBreak/>
        <w:t>AND AUTHORISE Sh. Y</w:t>
      </w:r>
      <w:proofErr w:type="gramStart"/>
      <w:r w:rsidRPr="0050426A">
        <w:rPr>
          <w:rFonts w:ascii="Arial" w:hAnsi="Arial" w:cs="Arial"/>
          <w:sz w:val="28"/>
          <w:szCs w:val="28"/>
        </w:rPr>
        <w:t>….(</w:t>
      </w:r>
      <w:proofErr w:type="gramEnd"/>
      <w:r w:rsidRPr="0050426A">
        <w:rPr>
          <w:rFonts w:ascii="Arial" w:hAnsi="Arial" w:cs="Arial"/>
          <w:sz w:val="28"/>
          <w:szCs w:val="28"/>
        </w:rPr>
        <w:t>details), Executive Director of M/s TINRIN (hereinafter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referred to as the ATTORNEY) AS MY TRUE AND LAWFUL ATTORNEY TO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MANAGE, CONTROL, LOOKAFTER / SUPERVISE, PERFORM ALL LEGAL ACTS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MENTIONED HEREUNDER.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WHEREAS</w:t>
      </w:r>
      <w:proofErr w:type="gramStart"/>
      <w:r w:rsidRPr="0050426A">
        <w:rPr>
          <w:rFonts w:ascii="Arial" w:hAnsi="Arial" w:cs="Arial"/>
          <w:sz w:val="28"/>
          <w:szCs w:val="28"/>
        </w:rPr>
        <w:t>…..</w:t>
      </w:r>
      <w:proofErr w:type="gramEnd"/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AND WHEREAS</w:t>
      </w:r>
      <w:proofErr w:type="gramStart"/>
      <w:r w:rsidRPr="0050426A">
        <w:rPr>
          <w:rFonts w:ascii="Arial" w:hAnsi="Arial" w:cs="Arial"/>
          <w:sz w:val="28"/>
          <w:szCs w:val="28"/>
        </w:rPr>
        <w:t>…..</w:t>
      </w:r>
      <w:proofErr w:type="gramEnd"/>
      <w:r w:rsidRPr="0050426A">
        <w:rPr>
          <w:rFonts w:ascii="Arial" w:hAnsi="Arial" w:cs="Arial"/>
          <w:sz w:val="28"/>
          <w:szCs w:val="28"/>
        </w:rPr>
        <w:t>(Mention few recitals like the purpose of making this GPA).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NOW THIS GENERAL POWER OF ATTORNEY WITNESSESTH AS </w:t>
      </w:r>
      <w:proofErr w:type="gramStart"/>
      <w:r w:rsidRPr="0050426A">
        <w:rPr>
          <w:rFonts w:ascii="Arial" w:hAnsi="Arial" w:cs="Arial"/>
          <w:sz w:val="28"/>
          <w:szCs w:val="28"/>
        </w:rPr>
        <w:t>UNDER:-</w:t>
      </w:r>
      <w:proofErr w:type="gramEnd"/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(</w:t>
      </w:r>
      <w:proofErr w:type="spellStart"/>
      <w:r w:rsidRPr="0050426A">
        <w:rPr>
          <w:rFonts w:ascii="Arial" w:hAnsi="Arial" w:cs="Arial"/>
          <w:sz w:val="28"/>
          <w:szCs w:val="28"/>
        </w:rPr>
        <w:t>i</w:t>
      </w:r>
      <w:proofErr w:type="spellEnd"/>
      <w:r w:rsidRPr="0050426A">
        <w:rPr>
          <w:rFonts w:ascii="Arial" w:hAnsi="Arial" w:cs="Arial"/>
          <w:sz w:val="28"/>
          <w:szCs w:val="28"/>
        </w:rPr>
        <w:t>) To institute, commence and conduct any action, suit or other legal proceedings before any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Court, Arbitrator, Quasi-judicial or authorities, Offices, Tribunals, </w:t>
      </w:r>
      <w:proofErr w:type="spellStart"/>
      <w:r w:rsidRPr="0050426A">
        <w:rPr>
          <w:rFonts w:ascii="Arial" w:hAnsi="Arial" w:cs="Arial"/>
          <w:sz w:val="28"/>
          <w:szCs w:val="28"/>
        </w:rPr>
        <w:t>Labour</w:t>
      </w:r>
      <w:proofErr w:type="spellEnd"/>
      <w:r w:rsidRPr="0050426A">
        <w:rPr>
          <w:rFonts w:ascii="Arial" w:hAnsi="Arial" w:cs="Arial"/>
          <w:sz w:val="28"/>
          <w:szCs w:val="28"/>
        </w:rPr>
        <w:t xml:space="preserve"> Courts,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Conciliation Officers, Land Acquisition Officers, etc. on behalf of the company for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claiming any right, relief, recovery, title, interest, property or in respect of any matter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connected with or arising out of the </w:t>
      </w:r>
      <w:proofErr w:type="spellStart"/>
      <w:r w:rsidRPr="0050426A">
        <w:rPr>
          <w:rFonts w:ascii="Arial" w:hAnsi="Arial" w:cs="Arial"/>
          <w:sz w:val="28"/>
          <w:szCs w:val="28"/>
        </w:rPr>
        <w:t>Company‟s</w:t>
      </w:r>
      <w:proofErr w:type="spellEnd"/>
      <w:r w:rsidRPr="0050426A">
        <w:rPr>
          <w:rFonts w:ascii="Arial" w:hAnsi="Arial" w:cs="Arial"/>
          <w:sz w:val="28"/>
          <w:szCs w:val="28"/>
        </w:rPr>
        <w:t xml:space="preserve"> business and subject to aforesaid, to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settle, adjust, compromise or submit to Arbitration any such actions, suits or proceedings.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(ii) To defend all actions, suits, proceedings, applications, petitions, appeals, revisions,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 reviews, arbitrations, conciliations, taxation and </w:t>
      </w:r>
      <w:proofErr w:type="spellStart"/>
      <w:r w:rsidRPr="0050426A">
        <w:rPr>
          <w:rFonts w:ascii="Arial" w:hAnsi="Arial" w:cs="Arial"/>
          <w:sz w:val="28"/>
          <w:szCs w:val="28"/>
        </w:rPr>
        <w:t>labour</w:t>
      </w:r>
      <w:proofErr w:type="spellEnd"/>
      <w:r w:rsidRPr="0050426A">
        <w:rPr>
          <w:rFonts w:ascii="Arial" w:hAnsi="Arial" w:cs="Arial"/>
          <w:sz w:val="28"/>
          <w:szCs w:val="28"/>
        </w:rPr>
        <w:t xml:space="preserve"> matters and other disputes that are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 now pending or may hereafter be brought or made or instituted in any Court or office or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lastRenderedPageBreak/>
        <w:t xml:space="preserve">     Tribunal, Arbitrator, Conciliation Officer, or any other Judicial or Quasi-judicial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 authorities in the name of the company.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(iii) To appear and represent the Company in any Court of Justice or Tribunal whatsoever and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  for the purpose aforesaid or any of them to sign and verify plaints, written statements,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  applications and swear affidavits and to sign petitions and other necessary documents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including </w:t>
      </w:r>
      <w:proofErr w:type="spellStart"/>
      <w:r w:rsidRPr="0050426A">
        <w:rPr>
          <w:rFonts w:ascii="Arial" w:hAnsi="Arial" w:cs="Arial"/>
          <w:sz w:val="28"/>
          <w:szCs w:val="28"/>
        </w:rPr>
        <w:t>Valalatnama</w:t>
      </w:r>
      <w:proofErr w:type="spellEnd"/>
      <w:r w:rsidRPr="0050426A">
        <w:rPr>
          <w:rFonts w:ascii="Arial" w:hAnsi="Arial" w:cs="Arial"/>
          <w:sz w:val="28"/>
          <w:szCs w:val="28"/>
        </w:rPr>
        <w:t xml:space="preserve"> and to appoint any Solicitor, Advocate, Pleader or other Legal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Advisor with the necessary power and such again at pleasure, to revoke and appoint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others in their place.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(iv) To continue and conduct or defend any appeal, review, revision, arbitration in any Court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 or Tribunal or office against any order, judgment or decree made in suits, actions,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 proceedings, application etc.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(v) Generally for and in the name and as the act and deed of the Company to make, execute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and do all and every such further and other acts. Deeds, matters and things as shall be fit,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requisite and necessary in and about the premises and for all or any of the purposes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aforesaid and as the Company could do if acting in the premises.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And I, the said Managing Director of the Company and also for the said Company hereby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agree to ratify and confirm whatsoever the said Attorney shall lawfully do or cause to be done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lastRenderedPageBreak/>
        <w:t>in or about the premises by virtue of these presents.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IN WITNESS WHEREOF I have hereunto signed this document on the date and place first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above written in the presence of following witnesses.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EXECUTANT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>WITNESSES: (1)</w:t>
      </w:r>
    </w:p>
    <w:p w:rsidR="0050426A" w:rsidRPr="0050426A" w:rsidRDefault="0050426A" w:rsidP="0050426A">
      <w:pPr>
        <w:rPr>
          <w:rFonts w:ascii="Arial" w:hAnsi="Arial" w:cs="Arial"/>
          <w:sz w:val="28"/>
          <w:szCs w:val="28"/>
        </w:rPr>
      </w:pPr>
      <w:r w:rsidRPr="0050426A">
        <w:rPr>
          <w:rFonts w:ascii="Arial" w:hAnsi="Arial" w:cs="Arial"/>
          <w:sz w:val="28"/>
          <w:szCs w:val="28"/>
        </w:rPr>
        <w:t xml:space="preserve">          (2)</w:t>
      </w:r>
    </w:p>
    <w:p w:rsidR="00905D48" w:rsidRPr="0050426A" w:rsidRDefault="00905D48">
      <w:pPr>
        <w:rPr>
          <w:rFonts w:ascii="Arial" w:hAnsi="Arial" w:cs="Arial"/>
          <w:sz w:val="28"/>
          <w:szCs w:val="28"/>
        </w:rPr>
      </w:pPr>
    </w:p>
    <w:sectPr w:rsidR="00905D48" w:rsidRPr="00504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6A"/>
    <w:rsid w:val="0050426A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D6742-E74C-42EE-B65C-CE096FBC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2021-01-01T00:50:00Z</dcterms:created>
  <dcterms:modified xsi:type="dcterms:W3CDTF">2021-01-01T01:06:00Z</dcterms:modified>
</cp:coreProperties>
</file>