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કોર્ટ કેસમાં પાવર ઓફ એટર્ની (અન્ય ફોર્મ)</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આ ભેટો દ્વારા બધાને જાણ કરીએ કે હું ……………….s/o……………………….r/o………………..આથી શ્રીની રચના અને નિમણૂક કરું છું…………… …….s/o……………………………r/o………………….મારા નામ અને મારા વતી નીચેનામાંથી કોઈપણ અથવા નીચેનામાંથી કોઈપણ કૃત્યો અથવા વસ્તુઓ કરવા અથવા ચલાવવા માટે મારા વકીલ 19 ની પ્રથમ અપીલ ………………………. શ્રીમતી ……………………….w/o…………………..r/o……………………….વિ. શ્રી ………………..s/o…………………………..r/o…………………………..અને</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અન્યો .. ની કોર્ટમાં પેન્ડિંગ છે.. .. .. .. .. જેમાં હું પક્ષકારોની શ્રેણીમાં પ્રતિવાદી નંબર 2 તરીકે ઓળખું છું.</w:t>
          </w:r>
        </w:sdtContent>
      </w:sdt>
      <w:r w:rsidDel="00000000" w:rsidR="00000000" w:rsidRPr="00000000">
        <w:rPr>
          <w:rtl w:val="0"/>
        </w:rPr>
      </w:r>
    </w:p>
    <w:p w:rsidR="00000000" w:rsidDel="00000000" w:rsidP="00000000" w:rsidRDefault="00000000" w:rsidRPr="00000000" w14:paraId="00000004">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3"/>
        </w:sdtPr>
        <w:sdtContent>
          <w:r w:rsidDel="00000000" w:rsidR="00000000" w:rsidRPr="00000000">
            <w:rPr>
              <w:rFonts w:ascii="Mukta Vaani" w:cs="Mukta Vaani" w:eastAsia="Mukta Vaani" w:hAnsi="Mukta Vaani"/>
              <w:color w:val="000000"/>
              <w:sz w:val="20"/>
              <w:szCs w:val="20"/>
              <w:rtl w:val="0"/>
            </w:rPr>
            <w:t xml:space="preserve">કેસના યોગ્ય સંચાલન માટે વકીલને જોડવા.</w:t>
          </w:r>
        </w:sdtContent>
      </w:sdt>
      <w:r w:rsidDel="00000000" w:rsidR="00000000" w:rsidRPr="00000000">
        <w:rPr>
          <w:rtl w:val="0"/>
        </w:rPr>
      </w:r>
    </w:p>
    <w:p w:rsidR="00000000" w:rsidDel="00000000" w:rsidP="00000000" w:rsidRDefault="00000000" w:rsidRPr="00000000" w14:paraId="00000005">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4"/>
        </w:sdtPr>
        <w:sdtContent>
          <w:r w:rsidDel="00000000" w:rsidR="00000000" w:rsidRPr="00000000">
            <w:rPr>
              <w:rFonts w:ascii="Mukta Vaani" w:cs="Mukta Vaani" w:eastAsia="Mukta Vaani" w:hAnsi="Mukta Vaani"/>
              <w:color w:val="000000"/>
              <w:sz w:val="20"/>
              <w:szCs w:val="20"/>
              <w:rtl w:val="0"/>
            </w:rPr>
            <w:t xml:space="preserve">ઉપરોક્ત કેસના સંબંધમાં કોઈપણ અરજી અથવા અન્ય કાગળો પર સહી કરવા, ખરાઈ કરવા અને ઉપરોક્ત કોર્ટ સમક્ષ રજૂ કરવા.</w:t>
          </w:r>
        </w:sdtContent>
      </w:sdt>
      <w:r w:rsidDel="00000000" w:rsidR="00000000" w:rsidRPr="00000000">
        <w:rPr>
          <w:rtl w:val="0"/>
        </w:rPr>
      </w:r>
    </w:p>
    <w:p w:rsidR="00000000" w:rsidDel="00000000" w:rsidP="00000000" w:rsidRDefault="00000000" w:rsidRPr="00000000" w14:paraId="00000006">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color w:val="000000"/>
              <w:sz w:val="20"/>
              <w:szCs w:val="20"/>
              <w:rtl w:val="0"/>
            </w:rPr>
            <w:t xml:space="preserve">તે હેતુ માટે અરજી ખસેડીને ઉપરોક્ત અપીલમાં પસાર કરાયેલ હુકમનામું અથવા હુકમનો અમલ કરવો અને આવી અરજી પર સહી કરવી અને તેની ચકાસણી કરવી.</w:t>
          </w:r>
        </w:sdtContent>
      </w:sdt>
      <w:r w:rsidDel="00000000" w:rsidR="00000000" w:rsidRPr="00000000">
        <w:rPr>
          <w:rtl w:val="0"/>
        </w:rPr>
      </w:r>
    </w:p>
    <w:p w:rsidR="00000000" w:rsidDel="00000000" w:rsidP="00000000" w:rsidRDefault="00000000" w:rsidRPr="00000000" w14:paraId="00000007">
      <w:pPr>
        <w:spacing w:after="0" w:before="100" w:line="240" w:lineRule="auto"/>
        <w:ind w:left="720" w:hanging="360"/>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ઉપરોક્ત કેસમાં કોઈપણ કાર્યવાહીના સંદર્ભમાં અને હેતુસર નાણાં જમા કરવા, ઉપાડવા અથવા પ્રાપ્ત કરવા.</w:t>
          </w:r>
        </w:sdtContent>
      </w:sdt>
      <w:r w:rsidDel="00000000" w:rsidR="00000000" w:rsidRPr="00000000">
        <w:rPr>
          <w:rtl w:val="0"/>
        </w:rPr>
      </w:r>
    </w:p>
    <w:p w:rsidR="00000000" w:rsidDel="00000000" w:rsidP="00000000" w:rsidRDefault="00000000" w:rsidRPr="00000000" w14:paraId="00000008">
      <w:pPr>
        <w:spacing w:after="0" w:before="100" w:line="240" w:lineRule="auto"/>
        <w:ind w:left="720" w:hanging="360"/>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ઇ.</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દસ્તાવેજો અને કાગળોની નકલો મેળવવા માટે.</w:t>
          </w:r>
        </w:sdtContent>
      </w:sdt>
      <w:r w:rsidDel="00000000" w:rsidR="00000000" w:rsidRPr="00000000">
        <w:rPr>
          <w:rtl w:val="0"/>
        </w:rPr>
      </w:r>
    </w:p>
    <w:p w:rsidR="00000000" w:rsidDel="00000000" w:rsidP="00000000" w:rsidRDefault="00000000" w:rsidRPr="00000000" w14:paraId="00000009">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f</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ઉપરોક્ત કેસના યોગ્ય આચરણ માટે જરૂરી અથવા આકસ્મિક હોય તેવા અન્ય તમામ કાયદેસર કાર્યો કરવા .</w:t>
          </w:r>
        </w:sdtContent>
      </w:sdt>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sdt>
        <w:sdtPr>
          <w:tag w:val="goog_rdk_11"/>
        </w:sdtPr>
        <w:sdtContent>
          <w:r w:rsidDel="00000000" w:rsidR="00000000" w:rsidRPr="00000000">
            <w:rPr>
              <w:rFonts w:ascii="Mukta Vaani" w:cs="Mukta Vaani" w:eastAsia="Mukta Vaani" w:hAnsi="Mukta Vaani"/>
              <w:color w:val="000000"/>
              <w:sz w:val="20"/>
              <w:szCs w:val="20"/>
              <w:rtl w:val="0"/>
            </w:rPr>
            <w:t xml:space="preserve">હું આથી કહું છું કે તમામ કૃત્યો, કાર્યો અને વસ્તુઓ, કાયદેસર રીતે, ઉક્ત એટર્ની દ્વારા કરવામાં આવેલ અથવા ચલાવવામાં આવે છે તે મારા દ્વારા કરવામાં આવે તે પહેલાંના કાર્યો, કાર્યો અને વસ્તુઓ તરીકે ગણવામાં આવશે. આ ભેટો દ્વારા આપવામાં આવેલી શક્તિઓને કારણે મારા માટે જે કંઈ પણ કરવામાં આવ્યું છે અથવા કાયદેસર રીતે કરવામાં આવ્યું છે તે તમામને બહાલી આપવા અને પુષ્ટિ કરવા માટે હું મારી જાતને બંધનકર્તા છું.</w:t>
          </w:r>
        </w:sdtContent>
      </w:sdt>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rPr>
      </w:pPr>
      <w:sdt>
        <w:sdtPr>
          <w:tag w:val="goog_rdk_12"/>
        </w:sdtPr>
        <w:sdtContent>
          <w:r w:rsidDel="00000000" w:rsidR="00000000" w:rsidRPr="00000000">
            <w:rPr>
              <w:rFonts w:ascii="Mukta Vaani" w:cs="Mukta Vaani" w:eastAsia="Mukta Vaani" w:hAnsi="Mukta Vaani"/>
              <w:color w:val="000000"/>
              <w:sz w:val="20"/>
              <w:szCs w:val="20"/>
              <w:rtl w:val="0"/>
            </w:rPr>
            <w:t xml:space="preserve">સાક્ષી માં શા માટે વગેરે………</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A3716"/>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8PbFWJncj4oFl6lYpCW1IL4zL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yCGguZ2pkZ3hzOAByITFpM3czZGlhVXd4VURTdUxfT190eVAxcmZaSXV2Z1FK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2019-07-25T06:36:00Z</dcterms:created>
  <dc:creator>Viraj</dc:creator>
</cp:coreProperties>
</file>