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શેર વેચવા માટે પાવર ઓફ એટર્ની</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ધીસ પ્રેઝન્ટ્સ કોની પાસે આવશે તે બધા માટે, હું શ્રી... ખાતે રહેતા...</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મારી પાસે આ શેડ્યૂલમાં ઉલ્લેખિત અમુક શેર અને સિક્યોરિટીઝ છે અને હું તેને ઉપલબ્ધ શ્રેષ્ઠ ભાવે વેચવાનો પ્રસ્તાવ મૂકું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અત્યારે સ્થિત છે ત્યારે હું આ શેરો અને સિક્યોરિટીઝના વેચાણને અસર કરવા માટે જરૂરી તમામ કાર્યો અને વસ્તુઓ કરવામાં અસમર્થ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હું, તેથી, શ્રીની નિમણૂક કરવાનો પ્રસ્તાવ મૂકું છું ... કે જેઓ પોતે શેર બ્રોકર છે તે મારા સાચા અને કાયદેસરના એટર્ની તરીકે ઉપરોક્ત શેરો અને સિક્યોરિટીઝ વેચવા અને તે વતી તમામ કૃત્યો અને વસ્તુઓ કરવા માટે અને જે એટર્ની સંમત થયા છે. શું કરવું.</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હવે તમે બધા જાણો છો અને આ હાજર છે સાક્ષી છે કે હું, શ્રીમાન... આથી શ્રીની નિમણૂક કરું છું અને રચના કરું છું. નામ, મારા વતી અને મારા માટે એટલે કે.</w:t>
          </w:r>
        </w:sdtContent>
      </w:sdt>
      <w:r w:rsidDel="00000000" w:rsidR="00000000" w:rsidRPr="00000000">
        <w:rPr>
          <w:rtl w:val="0"/>
        </w:rPr>
      </w:r>
    </w:p>
    <w:p w:rsidR="00000000" w:rsidDel="00000000" w:rsidP="00000000" w:rsidRDefault="00000000" w:rsidRPr="00000000" w14:paraId="0000000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અત્રેની સૂચિમાં ઉલ્લેખિત શેર અને સિક્યોરિટીઝ અથવા તેમાંથી કોઈપણ એક અથવા વધુ, વાસ્તવિક વેચાણની તારીખે ઉપલબ્ધ શ્રેષ્ઠ બજાર કિંમતે સ્ટેપ બાય સ્ટેપ વેચવા માટે, જો કે એટર્ની સમયાંતરે બજારની સ્થિતિનો અભ્યાસ કરશે અને આવા શેર અને સિક્યોરિટીઝના વેચાણને અસર કરે છે જેના સંદર્ભમાં બજાર વેચાણ માટે અનુકૂળ હોય.</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ઉપરોક્ત શેર અને સિક્યોરિટીઝ શેર બ્રોકર મારફત અથવા ઉપલબ્ધ કોઈપણ ગ્રાહકને સીધા વેચવા.</w:t>
          </w:r>
        </w:sdtContent>
      </w:sdt>
      <w:r w:rsidDel="00000000" w:rsidR="00000000" w:rsidRPr="00000000">
        <w:rPr>
          <w:rtl w:val="0"/>
        </w:rPr>
      </w:r>
    </w:p>
    <w:p w:rsidR="00000000" w:rsidDel="00000000" w:rsidP="00000000" w:rsidRDefault="00000000" w:rsidRPr="00000000" w14:paraId="0000000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વેચાણની અસર પર, જરૂરી ટ્રાન્સફર ફોર્મ્સ અને જો કોઈ હોય તો અન્ય દસ્તાવેજો પર હસ્તાક્ષર કરવા અને ખરીદનારના નામ પર આવા શેર અથવા સિક્યોરિટીઝ ટ્રાન્સફર કરવા માટે સંબંધિત કંપની/કોર્પોરેશનમાં ફાઇલ કરવા.</w:t>
          </w:r>
        </w:sdtContent>
      </w:sdt>
      <w:r w:rsidDel="00000000" w:rsidR="00000000" w:rsidRPr="00000000">
        <w:rPr>
          <w:rtl w:val="0"/>
        </w:rPr>
      </w:r>
    </w:p>
    <w:p w:rsidR="00000000" w:rsidDel="00000000" w:rsidP="00000000" w:rsidRDefault="00000000" w:rsidRPr="00000000" w14:paraId="0000000A">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sdt>
        <w:sdtPr>
          <w:tag w:val="goog_rdk_9"/>
        </w:sdtPr>
        <w:sdtContent>
          <w:r w:rsidDel="00000000" w:rsidR="00000000" w:rsidRPr="00000000">
            <w:rPr>
              <w:rFonts w:ascii="Baloo Bhai" w:cs="Baloo Bhai" w:eastAsia="Baloo Bhai" w:hAnsi="Baloo Bhai"/>
              <w:color w:val="000000"/>
              <w:sz w:val="14"/>
              <w:szCs w:val="14"/>
              <w:rtl w:val="0"/>
            </w:rPr>
            <w:t xml:space="preserve">     વેચાણની </w:t>
          </w:r>
        </w:sdtContent>
      </w:sdt>
      <w:sdt>
        <w:sdtPr>
          <w:tag w:val="goog_rdk_10"/>
        </w:sdtPr>
        <w:sdtContent>
          <w:r w:rsidDel="00000000" w:rsidR="00000000" w:rsidRPr="00000000">
            <w:rPr>
              <w:rFonts w:ascii="Mukta Vaani" w:cs="Mukta Vaani" w:eastAsia="Mukta Vaani" w:hAnsi="Mukta Vaani"/>
              <w:color w:val="000000"/>
              <w:sz w:val="20"/>
              <w:szCs w:val="20"/>
              <w:rtl w:val="0"/>
            </w:rPr>
            <w:t xml:space="preserve">અસર પર , ખરીદનારને શેર પ્રમાણપત્ર અથવા શેર અને સિક્યોરિટીઝના શીર્ષકની સાબિતી આપતા અન્ય દસ્તાવેજો સોંપવા.</w:t>
          </w:r>
        </w:sdtContent>
      </w:sdt>
      <w:r w:rsidDel="00000000" w:rsidR="00000000" w:rsidRPr="00000000">
        <w:rPr>
          <w:rtl w:val="0"/>
        </w:rPr>
      </w:r>
    </w:p>
    <w:p w:rsidR="00000000" w:rsidDel="00000000" w:rsidP="00000000" w:rsidRDefault="00000000" w:rsidRPr="00000000" w14:paraId="0000000B">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વેચેલા શેર અથવા સિક્યોરિટીઝની કિંમત વસૂલવા અને તેના માટે માન્ય રસીદ પાસ કરવી.</w:t>
          </w:r>
        </w:sdtContent>
      </w:sdt>
      <w:r w:rsidDel="00000000" w:rsidR="00000000" w:rsidRPr="00000000">
        <w:rPr>
          <w:rtl w:val="0"/>
        </w:rPr>
      </w:r>
    </w:p>
    <w:p w:rsidR="00000000" w:rsidDel="00000000" w:rsidP="00000000" w:rsidRDefault="00000000" w:rsidRPr="00000000" w14:paraId="0000000C">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આવા શેરો અથવા સિક્યોરિટીઝના વેચાણની આવક મારા બેંક ખાતામાં બેંક ઓફ . ………….</w:t>
          </w:r>
        </w:sdtContent>
      </w:sdt>
      <w:r w:rsidDel="00000000" w:rsidR="00000000" w:rsidRPr="00000000">
        <w:rPr>
          <w:rtl w:val="0"/>
        </w:rPr>
      </w:r>
    </w:p>
    <w:p w:rsidR="00000000" w:rsidDel="00000000" w:rsidP="00000000" w:rsidRDefault="00000000" w:rsidRPr="00000000" w14:paraId="0000000D">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વેચાણને પ્રભાવિત કરવા માટે આ એટર્ની સહિત કોઈપણ બ્રોકરને ચૂકવવાપાત્ર હોય તો કોઈપણ કમિશન અથવા બ્રોકરેજ ચૂકવવા અને વેચાણની આવકમાંથી તે કપાત કરવા.</w:t>
          </w:r>
        </w:sdtContent>
      </w:sdt>
      <w:r w:rsidDel="00000000" w:rsidR="00000000" w:rsidRPr="00000000">
        <w:rPr>
          <w:rtl w:val="0"/>
        </w:rPr>
      </w:r>
    </w:p>
    <w:p w:rsidR="00000000" w:rsidDel="00000000" w:rsidP="00000000" w:rsidRDefault="00000000" w:rsidRPr="00000000" w14:paraId="0000000E">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જો જરૂરી લાગે તો ઉપરોક્ત શેર અથવા સિક્યોરિટીઝના પ્રસ્તાવિત વેચાણની જાહેરાત કરવી અને સૌથી વધુ કિંમત ઓફર કરતા ખરીદનારને વેચવા.</w:t>
          </w:r>
        </w:sdtContent>
      </w:sdt>
      <w:r w:rsidDel="00000000" w:rsidR="00000000" w:rsidRPr="00000000">
        <w:rPr>
          <w:rtl w:val="0"/>
        </w:rPr>
      </w:r>
    </w:p>
    <w:p w:rsidR="00000000" w:rsidDel="00000000" w:rsidP="00000000" w:rsidRDefault="00000000" w:rsidRPr="00000000" w14:paraId="0000000F">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શક્ય તેટલી વહેલી તકે ઉક્ત શેર અને સિક્યોરિટીઝના વેચાણને અસર કરવા માટે જરૂરી હોય તેવા અન્ય તમામ કાર્યો અને વસ્તુઓ કરવા.</w:t>
          </w:r>
        </w:sdtContent>
      </w:sdt>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color w:val="000000"/>
        </w:rPr>
      </w:pPr>
      <w:sdt>
        <w:sdtPr>
          <w:tag w:val="goog_rdk_16"/>
        </w:sdtPr>
        <w:sdtContent>
          <w:r w:rsidDel="00000000" w:rsidR="00000000" w:rsidRPr="00000000">
            <w:rPr>
              <w:rFonts w:ascii="Mukta Vaani" w:cs="Mukta Vaani" w:eastAsia="Mukta Vaani" w:hAnsi="Mukta Vaani"/>
              <w:color w:val="000000"/>
              <w:sz w:val="20"/>
              <w:szCs w:val="20"/>
              <w:rtl w:val="0"/>
            </w:rPr>
            <w:t xml:space="preserve">અને હું, આથી તમામ કાયદેસરના કૃત્યો અને કાયદેસરની બાબતોને બહાલી આપવા માટે સંમત છું કે જે આ એટર્ની દ્વારા અગાઉ આપવામાં આવેલી સત્તાઓ અનુસાર કરવામાં આવે છે.</w:t>
          </w:r>
        </w:sdtContent>
      </w:sdt>
      <w:r w:rsidDel="00000000" w:rsidR="00000000" w:rsidRPr="00000000">
        <w:rPr>
          <w:rtl w:val="0"/>
        </w:rPr>
      </w:r>
    </w:p>
    <w:p w:rsidR="00000000" w:rsidDel="00000000" w:rsidP="00000000" w:rsidRDefault="00000000" w:rsidRPr="00000000" w14:paraId="00000011">
      <w:pPr>
        <w:spacing w:before="100" w:line="240" w:lineRule="auto"/>
        <w:jc w:val="both"/>
        <w:rPr>
          <w:rFonts w:ascii="Calibri" w:cs="Calibri" w:eastAsia="Calibri" w:hAnsi="Calibri"/>
          <w:color w:val="000000"/>
        </w:rPr>
      </w:pPr>
      <w:sdt>
        <w:sdtPr>
          <w:tag w:val="goog_rdk_17"/>
        </w:sdtPr>
        <w:sdtContent>
          <w:r w:rsidDel="00000000" w:rsidR="00000000" w:rsidRPr="00000000">
            <w:rPr>
              <w:rFonts w:ascii="Mukta Vaani" w:cs="Mukta Vaani" w:eastAsia="Mukta Vaani" w:hAnsi="Mukta Vaani"/>
              <w:color w:val="000000"/>
              <w:sz w:val="20"/>
              <w:szCs w:val="20"/>
              <w:rtl w:val="0"/>
            </w:rPr>
            <w:t xml:space="preserve">જેના સાક્ષીરૂપે મેં શ્રી ………એ મારો હાથ મૂક્યો છે………. ……………….2000 નો દિવસ.</w:t>
          </w:r>
        </w:sdtContent>
      </w:sdt>
      <w:r w:rsidDel="00000000" w:rsidR="00000000" w:rsidRPr="00000000">
        <w:rPr>
          <w:rtl w:val="0"/>
        </w:rPr>
      </w:r>
    </w:p>
    <w:p w:rsidR="00000000" w:rsidDel="00000000" w:rsidP="00000000" w:rsidRDefault="00000000" w:rsidRPr="00000000" w14:paraId="00000012">
      <w:pPr>
        <w:spacing w:before="100" w:line="240" w:lineRule="auto"/>
        <w:jc w:val="both"/>
        <w:rPr>
          <w:rFonts w:ascii="Calibri" w:cs="Calibri" w:eastAsia="Calibri" w:hAnsi="Calibri"/>
          <w:color w:val="000000"/>
        </w:rPr>
      </w:pPr>
      <w:sdt>
        <w:sdtPr>
          <w:tag w:val="goog_rdk_18"/>
        </w:sdtPr>
        <w:sdtContent>
          <w:r w:rsidDel="00000000" w:rsidR="00000000" w:rsidRPr="00000000">
            <w:rPr>
              <w:rFonts w:ascii="Mukta Vaani" w:cs="Mukta Vaani" w:eastAsia="Mukta Vaani" w:hAnsi="Mukta Vaani"/>
              <w:color w:val="000000"/>
              <w:sz w:val="20"/>
              <w:szCs w:val="20"/>
              <w:rtl w:val="0"/>
            </w:rPr>
            <w:t xml:space="preserve">ઉપર દર્શાવેલ શેડ્યૂલ :</w:t>
          </w:r>
        </w:sdtContent>
      </w:sdt>
      <w:r w:rsidDel="00000000" w:rsidR="00000000" w:rsidRPr="00000000">
        <w:rPr>
          <w:rtl w:val="0"/>
        </w:rPr>
      </w:r>
    </w:p>
    <w:p w:rsidR="00000000" w:rsidDel="00000000" w:rsidP="00000000" w:rsidRDefault="00000000" w:rsidRPr="00000000" w14:paraId="00000013">
      <w:pPr>
        <w:spacing w:before="100" w:line="240" w:lineRule="auto"/>
        <w:jc w:val="both"/>
        <w:rPr>
          <w:rFonts w:ascii="Calibri" w:cs="Calibri" w:eastAsia="Calibri" w:hAnsi="Calibri"/>
          <w:color w:val="000000"/>
        </w:rPr>
      </w:pPr>
      <w:sdt>
        <w:sdtPr>
          <w:tag w:val="goog_rdk_19"/>
        </w:sdtPr>
        <w:sdtContent>
          <w:r w:rsidDel="00000000" w:rsidR="00000000" w:rsidRPr="00000000">
            <w:rPr>
              <w:rFonts w:ascii="Mukta Vaani" w:cs="Mukta Vaani" w:eastAsia="Mukta Vaani" w:hAnsi="Mukta Vaani"/>
              <w:color w:val="000000"/>
              <w:sz w:val="20"/>
              <w:szCs w:val="20"/>
              <w:rtl w:val="0"/>
            </w:rPr>
            <w:t xml:space="preserve">દ્વારા હસ્તાક્ષર અને વિતરિત</w:t>
          </w:r>
        </w:sdtContent>
      </w:sdt>
      <w:r w:rsidDel="00000000" w:rsidR="00000000" w:rsidRPr="00000000">
        <w:rPr>
          <w:rtl w:val="0"/>
        </w:rPr>
      </w:r>
    </w:p>
    <w:p w:rsidR="00000000" w:rsidDel="00000000" w:rsidP="00000000" w:rsidRDefault="00000000" w:rsidRPr="00000000" w14:paraId="00000014">
      <w:pPr>
        <w:spacing w:before="100" w:line="240" w:lineRule="auto"/>
        <w:jc w:val="both"/>
        <w:rPr>
          <w:rFonts w:ascii="Calibri" w:cs="Calibri" w:eastAsia="Calibri" w:hAnsi="Calibri"/>
          <w:color w:val="000000"/>
        </w:rPr>
      </w:pPr>
      <w:sdt>
        <w:sdtPr>
          <w:tag w:val="goog_rdk_20"/>
        </w:sdtPr>
        <w:sdtContent>
          <w:r w:rsidDel="00000000" w:rsidR="00000000" w:rsidRPr="00000000">
            <w:rPr>
              <w:rFonts w:ascii="Mukta Vaani" w:cs="Mukta Vaani" w:eastAsia="Mukta Vaani" w:hAnsi="Mukta Vaani"/>
              <w:color w:val="000000"/>
              <w:sz w:val="20"/>
              <w:szCs w:val="20"/>
              <w:rtl w:val="0"/>
            </w:rPr>
            <w:t xml:space="preserve">અંદરના નામ શ્રી ………………</w:t>
          </w:r>
        </w:sdtContent>
      </w:sdt>
      <w:r w:rsidDel="00000000" w:rsidR="00000000" w:rsidRPr="00000000">
        <w:rPr>
          <w:rtl w:val="0"/>
        </w:rPr>
      </w:r>
    </w:p>
    <w:p w:rsidR="00000000" w:rsidDel="00000000" w:rsidP="00000000" w:rsidRDefault="00000000" w:rsidRPr="00000000" w14:paraId="00000015">
      <w:pPr>
        <w:spacing w:before="100" w:line="240" w:lineRule="auto"/>
        <w:jc w:val="both"/>
        <w:rPr>
          <w:rFonts w:ascii="Calibri" w:cs="Calibri" w:eastAsia="Calibri" w:hAnsi="Calibri"/>
          <w:color w:val="000000"/>
        </w:rPr>
      </w:pPr>
      <w:sdt>
        <w:sdtPr>
          <w:tag w:val="goog_rdk_21"/>
        </w:sdtPr>
        <w:sdtContent>
          <w:r w:rsidDel="00000000" w:rsidR="00000000" w:rsidRPr="00000000">
            <w:rPr>
              <w:rFonts w:ascii="Mukta Vaani" w:cs="Mukta Vaani" w:eastAsia="Mukta Vaani" w:hAnsi="Mukta Vaani"/>
              <w:color w:val="000000"/>
              <w:sz w:val="20"/>
              <w:szCs w:val="20"/>
              <w:rtl w:val="0"/>
            </w:rPr>
            <w:t xml:space="preserve">હાજરીમાં …………</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25BE0"/>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ktYM1+SRhtMqrztFF0lPun47u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KAoBORIjCiEIB0IdCg9UaW1lcyBOZXcgUm9tYW4SCkJhbG9vIEJoYW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yCGguZ2pkZ3hzOAByITFuNEFLSkoxLWxiRWZFeGw3aFp1c3d3UDNwSTROX1B4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2019-07-25T06:25:00Z</dcterms:created>
  <dc:creator>Viraj</dc:creator>
</cp:coreProperties>
</file>