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લગ્ન પૂર્વેનો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નીચેનું ફોર્મ માત્ર દૃષ્ટાંતરૂપ હેતુઓ માટે બનાવાયેલ છે. તમે અને તમારા એટર્ની આ નમૂનાનો ઉપયોગ લગ્ન પૂર્વેના કરારનો મુસદ્દો તૈયાર કરવા માટે માર્ગદર્શિકા તરીકે કરી શકો છો જે તમારી રુચિઓને શ્રેષ્ઠ રીતે સુરક્ષિત કરે છે અને તમે જ્યાં રહો છો તે કાયદાનું પાલન કરે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______________________________________, અહીં ભાવિ પતિ તરીકે ઉલ્લેખ કર્યા પછી, અને ___________________________, અહીં ભાવિ પત્ની તરીકે ઉલ્લેખ કર્યા પછી, આથી ______ વર્ષમાં ____________ ના આ _____ દિવસે સંમત થાઓ, નીચે પ્રમાણે:</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ભાવિ પતિ અને ભાવિ પત્ની નજીકના ભવિષ્યમાં લગ્નનો વિચાર કરે છે અને લગ્ન દરમિયાન એકબીજાની આવક અને મિલકત અને આવક અને મિલકત કે જે અલગથી અથવા એકસાથે હસ્તગત કરી શકાય છે તે અંગેના તેમના સંબંધિત અધિકારો અને જવાબદારીઓ સ્થાપિત કરવા ઈચ્છે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ભાવિ પતિ અને ભાવિ પત્નીએ તેમની તમામ નાણાકીય અસ્કયામતો અને જવાબદારીઓ એકબીજાને સંપૂર્ણ અને સંપૂર્ણ જાહેર કરી છે, જે સાથેના નાણાકીય નિવેદનોમાં વધુ સંપૂર્ણ રીતે દર્શાવ્યા છે, જે અહીં પ્રદર્શન A અને B તરીકે જોડાયેલ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અન્યથા નીચે આપેલ સિવાય, ભાવિ પતિ અને ભાવિ પત્ની નીચેના અધિકારોને છોડી દે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છૂટાછેડા પછી એક બીજાની સંપત્તિમાં વહેંચણી કરવા માટે , રાજ્યનો કાયદો સ્પષ્ટ કરશે કે જો તમે ક્યારેય છૂટાછેડા લેશો તો તમારી મિલકત કેવી રીતે વહેંચવામાં આવશે. આ કાયદાઓ એવું પરિણામ આપી શકે છે જે તમારામાંથી કોઈ ઇચ્છે નહીં. તમે મિલકતના વિભાજન માટે તમારા પોતાના નિયમો સ્થાપિત કરવા અને છૂટાછેડાની ઘટનામાં સંભવિત મતભેદોને ટાળવા માટે પ્રિનઅપનો ઉપયોગ કરી શકો છો. મોટાભાગનાં રાજ્યોમાં, તમે તમારામાંથી એક અથવા બંનેને ભરણપોષણ માટે હકદાર હશે કે નહીં તે અંગે પણ કરાર કરી શકો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પતિ-પત્નીની જાળવણી માટે, કામચલાઉ અને કાયમી બંને.</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પક્ષકારોની અલગ મિલકતના લગ્ન દરમિયાન મૂલ્યમાં થયેલા વધારામાં ભાગીદારી કરવી.</w:t>
          </w:r>
        </w:sdtContent>
      </w:sdt>
      <w:r w:rsidDel="00000000" w:rsidR="00000000" w:rsidRPr="00000000">
        <w:rPr>
          <w:rtl w:val="0"/>
        </w:rPr>
      </w:r>
    </w:p>
    <w:p w:rsidR="00000000" w:rsidDel="00000000" w:rsidP="00000000" w:rsidRDefault="00000000" w:rsidRPr="00000000" w14:paraId="0000000A">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સંયુક્ત અથવા અલગ આવકવેરા રિટર્ન ફાઇલ કરવા અથવા અલગ ટેક્સ રિટર્ન પર આવક અને કર કપાત ફાળવવા કે કેમ</w:t>
          </w:r>
        </w:sdtContent>
      </w:sdt>
      <w:r w:rsidDel="00000000" w:rsidR="00000000" w:rsidRPr="00000000">
        <w:rPr>
          <w:rtl w:val="0"/>
        </w:rPr>
      </w:r>
    </w:p>
    <w:p w:rsidR="00000000" w:rsidDel="00000000" w:rsidP="00000000" w:rsidRDefault="00000000" w:rsidRPr="00000000" w14:paraId="0000000B">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ઘરના બીલ કોણ ચૂકવશે - અને કેવી રીતે?</w:t>
          </w:r>
        </w:sdtContent>
      </w:sdt>
      <w:r w:rsidDel="00000000" w:rsidR="00000000" w:rsidRPr="00000000">
        <w:rPr>
          <w:rtl w:val="0"/>
        </w:rPr>
      </w:r>
    </w:p>
    <w:p w:rsidR="00000000" w:rsidDel="00000000" w:rsidP="00000000" w:rsidRDefault="00000000" w:rsidRPr="00000000" w14:paraId="0000000C">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સંયુક્ત બેંક ખાતાઓ રાખવા કે કેમ અને જો એમ હોય તો, તમે તેનું સંચાલન કેવી રીતે કરશો</w:t>
          </w:r>
        </w:sdtContent>
      </w:sdt>
      <w:r w:rsidDel="00000000" w:rsidR="00000000" w:rsidRPr="00000000">
        <w:rPr>
          <w:rtl w:val="0"/>
        </w:rPr>
      </w:r>
    </w:p>
    <w:p w:rsidR="00000000" w:rsidDel="00000000" w:rsidP="00000000" w:rsidRDefault="00000000" w:rsidRPr="00000000" w14:paraId="0000000D">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ચોક્કસ ખરીદીઓ અથવા પ્રોજેક્ટ્સ વિશેના કરારો, જેમ કે એકસાથે ઘર ખરીદવું અથવા વ્યવસાય શરૂ કરવો.</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તમે ક્રેડિટ કાર્ડના શુલ્કને કેવી રીતે હેન્ડલ કરશો -- દાખલા તરીકે, તમે વિવિધ પ્રકારની ખરીદીઓ માટે અલગ-અલગ કાર્ડનો ઉપયોગ કરશો કે નહીં, તમે કયા પ્રકારના રેકોર્ડ રાખશો અને તમે કેવી રીતે ચુકવણી કરશો</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બચત માટે નાણાં અલગ રાખવાના કરાર</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કૉલેજ અથવા વ્યાવસાયિક શાળા દ્વારા એકબીજાને મૂકવા માટેના કરાર</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viii</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શું તમે હયાત જીવનસાથી માટે પ્રદાન કરશો -- ઉદાહરણ તરીકે, તમારી એસ્ટેટ યોજનામાં અથવા જીવન વીમા કવરેજ સાથે, અને</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ix</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કોઈપણ ભાવિ મતભેદોનું સમાધાન કેવી રીતે કરવું -- ઉદાહરણ તરીકે, તમે મધ્યસ્થી અથવા ખાનગી લવાદીને નિયુક્ત કરવા માટે સંમત થઈ શકો છો</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x</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તમારા લગ્ન પછી છેલ્લા નામોનો ઉપયોગ</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xi</w:t>
      </w:r>
      <w:sdt>
        <w:sdtPr>
          <w:tag w:val="goog_rdk_20"/>
        </w:sdtPr>
        <w:sdtContent>
          <w:r w:rsidDel="00000000" w:rsidR="00000000" w:rsidRPr="00000000">
            <w:rPr>
              <w:rFonts w:ascii="Baloo Bhai" w:cs="Baloo Bhai" w:eastAsia="Baloo Bhai" w:hAnsi="Baloo Bhai"/>
              <w:color w:val="000000"/>
              <w:sz w:val="14"/>
              <w:szCs w:val="14"/>
              <w:rtl w:val="0"/>
            </w:rPr>
            <w:t xml:space="preserve">                બાળકો રાખવા અને ઉછેરવા અંગેના </w:t>
          </w:r>
        </w:sdtContent>
      </w:sdt>
      <w:sdt>
        <w:sdtPr>
          <w:tag w:val="goog_rdk_21"/>
        </w:sdtPr>
        <w:sdtContent>
          <w:r w:rsidDel="00000000" w:rsidR="00000000" w:rsidRPr="00000000">
            <w:rPr>
              <w:rFonts w:ascii="Mukta Vaani" w:cs="Mukta Vaani" w:eastAsia="Mukta Vaani" w:hAnsi="Mukta Vaani"/>
              <w:color w:val="000000"/>
              <w:sz w:val="20"/>
              <w:szCs w:val="20"/>
              <w:rtl w:val="0"/>
            </w:rPr>
            <w:t xml:space="preserve">કરારો , જેમ કે જન્મ નિયંત્રણ, બાળકો હોવા, બાળકોના નામ, બાળ સંભાળની જવાબદારીઓ અને શિક્ષણ</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xii</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તમે અગાઉના લગ્નના સાસરિયાં અથવા સાવકા બાળકો સાથે કેવી રીતે સંબંધ રાખશો.</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પેન્શન, નફાની વહેંચણી અથવા બીજાના અન્ય નિવૃત્તિ ખાતામાં શેર કરવા માટે.</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પક્ષકારોની અલગ-અલગ મિલકતના વિભાજન માટે, પછી ભલે તે વર્તમાનમાં હોય કે પછી હસ્તગત કરવામાં આવે.</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પક્ષકારોના સહવાસના સમયગાળાના આધારે કોઈપણ દાવાઓ માટે.</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[અહીં સંબંધિત અપવાદો સેટ કરો.]</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[અહીં વધારાની જોગવાઈઓ. આમાં બાળકોને કોઈ ચોક્કસ ધર્મમાં ઉછેરવામાં આવશે તે સૂચનથી લઈને પક્ષકારો વચ્ચે ઘરના કામકાજ ફાળવવા સુધીની શ્રેણી હોઈ શકે છે.] જો તમારામાંથી કોઈને બીજા સંબંધમાંથી બાળકો હોય અને તમે ખાતરી કરવા માંગતા હોવ કે તમારા બાળકો માટે પ્રિનઅપ એ મદદરૂપ (કદાચ આવશ્યક) છે. તમારી મિલકતનો તેમનો હિસ્સો વારસામાં મેળવો. પ્રિનઅપમાં , એક અથવા બંને પતિ-પત્ની મૃત્યુ સમયે બીજાની મિલકતના હિસ્સાનો દાવો કરવાનો અધિકાર છોડી શકે છે, કદાચ મિલકતની સંમત રકમના બદલામાં .</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ભાવિ પતિ અને ભાવિ પત્ની બંનેને તેમની પોતાની પસંદગીના અલગ અને સ્વતંત્ર કાનૂની સલાહકાર દ્વારા રજૂ કરવામાં આવે છે.</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ભાવિ પતિ અને ભાવિ પત્ની બંને પાસે તેમની પોતાની નાણાકીય જરૂરિયાતો સ્વતંત્ર રીતે પૂરી પાડવા માટે અલગ આવક અને સંપત્તિ છે.</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જો તમારી મિલકતમાં એવી કોઈ વસ્તુનો સમાવેશ થાય છે જે તમે તમારા જન્મના કુટુંબમાં રાખવા માંગો છો, પછી ભલે તે વારસાગત વસ્તુ હોય અથવા કુટુંબના વ્યવસાયમાં ભાગ હોય, તો તમે અને તમારા જીવનસાથી સંમત થઈ શકો છો કે તે તમારા કુટુંબમાં રહેશે, અને તમે તમારા પ્રિનઅપમાં તે વસ્તુનો ઉલ્લેખ કરી શકો છો . . આમાં એવી મિલકતનો પણ સમાવેશ થઈ શકે છે કે જે તમે ભવિષ્યના વારસામાં મેળવવાની અપેક્ષા રાખો છો.</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આ કરાર પક્ષકારોના સંપૂર્ણ કરારની રચના કરે છે અને ભાવિ પતિ અને ભાવિ પત્ની બંને દ્વારા અમલમાં મૂકાયેલા લેખિતમાં જ તેમાં ફેરફાર કરી શકાય છે.</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ઘટનામાં તે નિર્ધારિત કરવામાં આવે છે કે આ કરારની જોગવાઈ અમાન્ય છે કારણ કે તે લાગુ કાયદાની વિરુદ્ધ છે, તે જોગવાઈને બાકીના કરારથી અલગ કરી શકાય તેવું માનવામાં આવે છે, જેમ કે કરારનો બાકીનો ભાગ માન્ય અને અમલયોગ્ય રહે છે.</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આ કરાર __________ રાજ્યના કાયદા અનુસાર કરવામાં આવ્યો છે, અને તેના અમલીકરણ સંબંધિત કોઈપણ વિવાદ તે રાજ્યના કાયદાના સંદર્ભ દ્વારા ઉકેલવામાં આવશે.</w:t>
          </w:r>
        </w:sdtContent>
      </w:sdt>
      <w:r w:rsidDel="00000000" w:rsidR="00000000" w:rsidRPr="00000000">
        <w:rPr>
          <w:rtl w:val="0"/>
        </w:rPr>
      </w:r>
    </w:p>
    <w:p w:rsidR="00000000" w:rsidDel="00000000" w:rsidP="00000000" w:rsidRDefault="00000000" w:rsidRPr="00000000" w14:paraId="00000021">
      <w:pPr>
        <w:spacing w:before="100" w:line="24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આ કરાર પક્ષકારોના લગ્નના સમાપન પર તરત જ અમલમાં આવશે.</w:t>
          </w:r>
        </w:sdtContent>
      </w:sdt>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મેં ઉપરોક્ત કરાર વાંચ્યો છે, મેં તેની અસરોને ધ્યાનમાં લેવા માટે સમય લીધો છે, હું તેની સામગ્રીઓને સંપૂર્ણપણે સમજું છું, હું તેની શરતો સાથે સંમત છું અને હું સ્વેચ્છાએ તેના અમલને સબમિટ કરું છું.</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w:t>
      </w:r>
      <w:r w:rsidDel="00000000" w:rsidR="00000000" w:rsidRPr="00000000">
        <w:rPr>
          <w:rtl w:val="0"/>
        </w:rPr>
      </w:r>
    </w:p>
    <w:p w:rsidR="00000000" w:rsidDel="00000000" w:rsidP="00000000" w:rsidRDefault="00000000" w:rsidRPr="00000000" w14:paraId="00000024">
      <w:pPr>
        <w:spacing w:before="100" w:line="24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ભાવિ પતિ</w:t>
          </w:r>
        </w:sdtContent>
      </w:sdt>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w:t>
      </w:r>
      <w:r w:rsidDel="00000000" w:rsidR="00000000" w:rsidRPr="00000000">
        <w:rPr>
          <w:rtl w:val="0"/>
        </w:rPr>
      </w:r>
    </w:p>
    <w:p w:rsidR="00000000" w:rsidDel="00000000" w:rsidP="00000000" w:rsidRDefault="00000000" w:rsidRPr="00000000" w14:paraId="00000026">
      <w:pPr>
        <w:spacing w:before="100" w:line="240" w:lineRule="auto"/>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ભાવિ પત્ની</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1028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4BNXR1mRzllCpvEw7Guiro0tn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kKAjIwEiMKIQgHQh0KD1RpbWVzIE5ldyBSb21hbhIKQmFsb28gQmhh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MghoLmdqZGd4czgAciExSThvbmM5Wkcyejd2eUQzT3ZDM0FuQmMySWFVRjhTM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2019-07-22T07:51:00Z</dcterms:created>
  <dc:creator>Viraj</dc:creator>
</cp:coreProperties>
</file>