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પિતાને રદિયો આપતા જાહેર સૂચના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પુત્રનું દેવું</w:t>
      </w:r>
    </w:p>
    <w:p w:rsidR="00000000" w:rsidDel="00000000" w:rsidP="00000000" w:rsidRDefault="00000000" w:rsidRPr="00000000" w14:paraId="00000003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હું આથી નોટિસ આપું છું કે મારો પુત્ર ____________________________________________________________, (સરનામું વગેરે), જે મારી પાસે રહેલી મારી સ્વ-સંપાદિત મિલકતો પર કોઈ દાવો અથવા શીર્ષક વિના મારાથી અલગ થઈ ગયો છે, તેથી ન તો હું અથવા મારી પાસેની કોઈપણ મિલકત કોઈપણ દેવાની જવાબદારી સહન કરતી નથી. જણાવ્યું હતું કે ___ હવે પછી કરાર કરી શકે છે અને કોઈપણ વ્યક્તિ વ્યક્તિગત રીતે અથવા ઉક્ત મિલકતોની સુરક્ષા માટે નાણાંમાં આગળ વધે છે તે તેના/તેણીના જોખમે આવું કરશે. હું પણ જાહેર કરું છું કે આ સૂચના તમામ સંબંધિતોની માહિતી માટે છે.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Sd /- </w:t>
        <w:br w:type="textWrapping"/>
        <w:br w:type="textWrapping"/>
        <w:t xml:space="preserve">(નામ. MR …………………………………………………………….. સરનામું……………………………………… 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D436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t/psOYrmmSfqCfgpX08QFiE2ZQ==">CgMxLjAyCGguZ2pkZ3hzOAByITExanA4R193cUhIWUZ1Y2E5djFOZTVpeTFubzZzUnY1Sg==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2018-03-01T10:15:00Z</dcterms:created>
  <dc:creator>Lenovo</dc:creator>
</cp:coreProperties>
</file>