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રીટેનર શિપ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બોમ્બેમાં ____________________ 200 ના આ __________ દિવસે _____________________________ કો-ઓપરેટિવ હાઉસિંગ સોસાયટી લિ.ની વચ્ચે કરવામાં આવ્યો છે, જેની ______________________________________ ખાતે નોંધાયેલ ઓફિસ છે અને ત્યારપછી "પ્રથમ ભાગનો પક્ષ" તરીકે ઓળખવામાં આવે છે અને તેની નોંધાયેલ ઓફિસ ધરાવતું કાનૂની પોર્ટલ ABC _________________________ પર, ત્યારબાદ "બીજા ભાગનો પક્ષ"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પ્રથમ ભાગનો પક્ષ સહકારી હાઉસિંગ સોસાયટી છે અને સોસાયટીના સભ્યોને જારી કરવા માટેની નોટિસનો મુસદ્દો તૈયાર કરવા, બોમ્બે મ્યુનિસિપલ કોર્પોરેશન/ સોસાયટીના રજિસ્ટ્રાર સાથે પત્રવ્યવહાર કરવા, સલાહ અને ઉકેલો આપવા માટે સોલિસિટર અને કાનૂની સલાહકારોની સહાયની જરૂર છે. સહકારી મંડળી અધિનિયમ, 1960 અને મંડળીના પેટા-નિયમો વગેરે અનુસાર મંડળીના સભ્યોની આંતરિક સમસ્યાઓ માટે.</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પ્રથમ ભાગના પક્ષે કાયદાકીય સલાહકાર અને વકીલ તરીકે કામ કરવા માટે બીજા ભાગના પક્ષની નિમણૂક અને જાળવી રાખવાની ઓફર કરી છે અને બીજા ભાગના પક્ષે આ નિમણૂક અને રીટેનર શિપ માટે સંમત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પક્ષકારો એ નિયમો અને શરતોને રેકોર્ડ કરવા સંમત થયા છે કે જેના પર પ્રથમ ભાગનો પક્ષ બીજા ભાગના પક્ષને કાયદાકીય સલાહકાર અને વકીલ તરીકે કામ કરવા માટે નિમણૂક કરવા અને જાળવી રાખવા સંમત થયો છે અને બીજા ભાગનો પક્ષ ઉક્ત નિમણૂક અને રીટેનર શિપ સ્વીકારવા માટે સંમત થયા;</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 અહીં નીચે પ્રમાણે પક્ષો દ્વારા અને વચ્ચે સંમત છે:</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પ્રથમ ભાગનો પક્ષ આથી બીજા ભાગના પક્ષની નિમણૂક કરે છે અને સોસાયટીના સભ્યોને જારી કરવા માટેની નોટિસનો મુસદ્દો તૈયાર કરે છે, બોમ્બે મ્યુનિસિપલ કોર્પોરેશન/ સોસાયટીના રજિસ્ટ્રાર સાથે પત્રવ્યવહાર કરે છે, સભ્યોની આંતરિક સમસ્યાઓ માટે સલાહ અને ઉકેલ આપે છે. સહકારી મંડળી અધિનિયમ, 1960 અને સોસાયટીના પેટા-નિયમો અને તમામ આનુષંગિક અને આનુષંગિક બાબતો અનુસાર સોસાયટી.</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પ્રથમ ભાગની પાર્ટીએ બીજા ભાગની પાર્ટીને રૂ. ફી ચૂકવવાની રહેશે . (રૂપિયા ------------માત્ર) દર મહિને. આ ફી બીજા ભાગની પાર્ટીના ઓફિસ ખર્ચ સહિત તમામ પ્રોફેશનલ ચાર્જીસ અને ખર્ચના બદલામાં અને સંતોષમાં હશે પરંતુ અસાઇનમેન્ટના સંબંધમાં કરાયેલા કોઈપણ ખિસ્સા ખર્ચ અને ખર્ચને બાદ કરતાં.</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પ્રથમ ભાગનો પક્ષ બીજા ભાગના પક્ષકારને દરેક વ્યવહાર વગેરેના સંબંધમાં દસ્તાવેજોના સંદર્ભમાં મુસાફરી ખર્ચ, નોંધણી ચાર્જ વગેરેની ચુકવણીમાં તેમના દ્વારા કરવામાં આવેલ તમામ ખિસ્સા ખર્ચની ચૂકવણી પણ કરશે.</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ઉપરોક્ત ફી ક્વોટ એ ધારણા પર આધારિત છે કે કાર્યક્ષેત્રમાં કોઈ ભૌતિક ફેરફાર થશે નહીં. ઉપરોક્ત ધારણામાં કોઈપણ ભૌતિક વિચલનની ઘટનામાં પક્ષો અહીંથી ફી ક્વોટનું પુનઃમૂલ્યાંકન કરવા અને પરસ્પર સુધારો કરવા સંમત થાય છે.</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બીજા ભાગના પક્ષ દ્વારા માસિક ધોરણે ઇન્વૉઇસ ઊભા કરવામાં આવશે અને તે 15 દિવસની અંદર ચૂકવવાપાત્ર થશે. ઇન્વોઇસ સાથે કરવામાં આવેલ કાર્યની પ્રકૃતિ જણાવતી વિગતવાર વર્ણન હશે. ઇન્વૉઇસમાં કોઈપણ ખિસ્સામાંથી ખર્ચાઓ અને સોંપણીના સંબંધમાં થયેલા ખર્ચની વિગતો પણ શામેલ હોવી જોઈએ.</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ઉપરોક્ત સેવાઓના અવકાશમાં કોઈપણ નિયમનકારી અનુપાલન (જેમ કે વૈધાનિક સત્તાવાળાઓ સાથે ફાઇલિંગ, વગેરે), અથવા કોઈપણ વિશિષ્ટ કાનૂની મુદ્દા પર નોંધપાત્ર અભિપ્રાયો અથવા મેમોરેન્ડા પ્રદાન કરવાનો સમાવેશ થતો નથી અને તે અલગથી ચાર્જ કરવામાં આવશે.</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આ કરાર કોઈપણ મુકદ્દમા સિવિલ અથવા ફોજદારી અથવા આર્બિટ્રેશન સુધી વિસ્તરશે નહીં, પછી ભલે તે બીજા ભાગના પક્ષને સોંપવામાં આવેલા કોઈપણ વ્યવહારમાંથી ઉદ્ભવે અથવા અન્યથા. જો આવી કોઈ મુકદ્દમાની બાબત અથવા કાયદાની અદાલતમાં અથવા ટ્રિબ્યુનલ અથવા આર્બિટ્રેટરમાં કોઈપણ કાનૂની કાર્યવાહી તેમને સોંપવામાં આવે છે, તો બીજા ભાગનો પક્ષ તેમની સામાન્ય પ્રથા અનુસાર ફી વસૂલવા માટે હકદાર રહેશે.</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બીજા ભાગનો પક્ષ સંપૂર્ણ ગુપ્તતા જાળવશે અને પ્રથમ ભાગના પક્ષ અને પોતાની વચ્ચેની કોઈપણ ગોપનીય બાબત અથવા વાતચીત અન્ય કોઈને જાહેર કરશે નહીં.</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બીજા ભાગનો પક્ષ તેમને સોંપાયેલ કોઈપણ બાબતમાં સંબંધિત અથવા આવી બાબત સાથે જોડાયેલ અન્ય પક્ષકારો માટે કાર્ય કરશે નહીં.</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sdt>
        <w:sdtPr>
          <w:tag w:val="goog_rdk_15"/>
        </w:sdtPr>
        <w:sdtContent>
          <w:r w:rsidDel="00000000" w:rsidR="00000000" w:rsidRPr="00000000">
            <w:rPr>
              <w:rFonts w:ascii="Baloo Bhai" w:cs="Baloo Bhai" w:eastAsia="Baloo Bhai" w:hAnsi="Baloo Bhai"/>
              <w:color w:val="000000"/>
              <w:sz w:val="14"/>
              <w:szCs w:val="14"/>
              <w:rtl w:val="0"/>
            </w:rPr>
            <w:t xml:space="preserve">  આ કરાર કોઈપણ પક્ષકાર દ્વારા કોઈ પણ પક્ષકારને કારણ આપ્યા વિના એક </w:t>
          </w:r>
        </w:sdtContent>
      </w:sdt>
      <w:sdt>
        <w:sdtPr>
          <w:tag w:val="goog_rdk_16"/>
        </w:sdtPr>
        <w:sdtContent>
          <w:r w:rsidDel="00000000" w:rsidR="00000000" w:rsidRPr="00000000">
            <w:rPr>
              <w:rFonts w:ascii="Mukta Vaani" w:cs="Mukta Vaani" w:eastAsia="Mukta Vaani" w:hAnsi="Mukta Vaani"/>
              <w:color w:val="000000"/>
              <w:sz w:val="20"/>
              <w:szCs w:val="20"/>
              <w:rtl w:val="0"/>
            </w:rPr>
            <w:t xml:space="preserve">મહિનાની પૂર્વ સૂચના આપીને સમાપ્ત કરી શકે છે અને નોટિસ પ્રાપ્ત થયાના ઉલ્લેખિત સમયગાળાની સમાપ્તિ પર આ કરાર સમાપ્ત થઈ જશે તે બાબતો સિવાય કે જે પહેલાથી જ છે. બીજા ભાગની પાર્ટીને સોંપવામાં આવી છે અને પૂર્ણ થયા નથી.</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સાક્ષી રૂપે અહીં પક્ષકારોએ તેમના હાથ પહેલા દિવસ અને વર્ષ મૂક્યા છે અહીં ઉપર લખેલ છે.</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સાથે સહી કરેલ )</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______________ સહકારી)</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હાઉસિંગ સોસાયટી તેના સેક્રેટરી દ્વારા)</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શ્રીમાન. ___________________________)</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w:t>
      </w:r>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સાથે સહી કરેલ )</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________________________ (રિટેઇનર્સ)</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તેના (સંબંધિત અધિકારી) દ્વારા</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સુશ્રી ___________________________)</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4037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2qtMpwWU+r9DZDRm4nzEADEU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pCgIxNRIjCiEIB0IdCg9UaW1lcyBOZXcgUm9tYW4SCkJhbG9vIEJoYW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yCGguZ2pkZ3hzOAByITFhQkhHS2RuYVhRcGd6b0hYX2RQcG9lemZuNUh1MGNn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2019-07-22T07:51:00Z</dcterms:created>
  <dc:creator>Viraj</dc:creator>
</cp:coreProperties>
</file>