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BF8" w:rsidRPr="00045BF8" w:rsidRDefault="00045BF8" w:rsidP="00045BF8">
      <w:pPr xmlns:w="http://schemas.openxmlformats.org/wordprocessingml/2006/main">
        <w:rPr>
          <w:rFonts w:ascii="Georgia" w:hAnsi="Georgia" w:cs="Arial"/>
          <w:b/>
          <w:sz w:val="32"/>
          <w:szCs w:val="28"/>
        </w:rPr>
      </w:pPr>
      <w:r xmlns:w="http://schemas.openxmlformats.org/wordprocessingml/2006/main" w:rsidRPr="00045BF8">
        <w:rPr>
          <w:rFonts w:ascii="Georgia" w:hAnsi="Georgia" w:cs="Arial"/>
          <w:b/>
          <w:sz w:val="32"/>
          <w:szCs w:val="28"/>
        </w:rPr>
        <w:t xml:space="preserve">प्रतिवादीला दिलेल्या पैशासाठी सूट</w:t>
      </w: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तक्रारीचे स्वरूप:</w:t>
      </w:r>
    </w:p>
    <w:p w:rsidR="00045BF8" w:rsidRPr="00045BF8" w:rsidRDefault="00045BF8" w:rsidP="00045BF8">
      <w:pPr xmlns:w="http://schemas.openxmlformats.org/wordprocessingml/2006/main">
        <w:jc w:val="both"/>
        <w:rPr>
          <w:rFonts w:ascii="Arial" w:hAnsi="Arial" w:cs="Arial"/>
          <w:b/>
          <w:sz w:val="28"/>
          <w:szCs w:val="28"/>
        </w:rPr>
      </w:pPr>
      <w:r xmlns:w="http://schemas.openxmlformats.org/wordprocessingml/2006/main" w:rsidRPr="00045BF8">
        <w:rPr>
          <w:rFonts w:ascii="Arial" w:hAnsi="Arial" w:cs="Arial"/>
          <w:b/>
          <w:sz w:val="28"/>
          <w:szCs w:val="28"/>
        </w:rPr>
        <w:t xml:space="preserve">प्रतिवादीसाठी भरलेल्या पैशासाठी फिर्यादीला देय असलेल्या पैशाचा दावा: जिथे एखादी व्यक्ती अ, दुसर्‍या व्यक्तीचे ब चे कर्ज कायदेशीररित्या फेडते, क व्यक्तीला - अ कडून 3 वर्षांच्या आत, ब कडून सांगितलेल्या पैशाच्या वसुलीसाठी दावा दाखल केला जाऊ शकतो. भारतीय मर्यादा कायदा, 1963 च्या कलम 23 अन्वये, C ला ही रक्कम अदा केल्याची तारीख.</w:t>
      </w: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आराम प्रार्थना केली:</w:t>
      </w: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(एखाद्याच्या प्रकरणातील तथ्यांना योग्य आणि लागू होईल)</w:t>
      </w:r>
      <w:bookmarkStart xmlns:w="http://schemas.openxmlformats.org/wordprocessingml/2006/main" w:id="0" w:name="_GoBack"/>
      <w:bookmarkEnd xmlns:w="http://schemas.openxmlformats.org/wordprocessingml/2006/main" w:id="0"/>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दाव्याच्या तपशिलानुसार, दाव्याला जोडलेल्या (प्रदर्शन "____") ._ _____ </w:t>
      </w:r>
      <w:r xmlns:w="http://schemas.openxmlformats.org/wordprocessingml/2006/main" w:rsidRPr="00045BF8">
        <w:rPr>
          <w:rFonts w:ascii="Arial" w:hAnsi="Arial" w:cs="Arial"/>
          <w:sz w:val="28"/>
          <w:szCs w:val="28"/>
        </w:rPr>
        <w:t xml:space="preserve">रुपये </w:t>
      </w:r>
      <w:proofErr xmlns:w="http://schemas.openxmlformats.org/wordprocessingml/2006/main" w:type="gramEnd"/>
      <w:r xmlns:w="http://schemas.openxmlformats.org/wordprocessingml/2006/main" w:rsidRPr="00045BF8">
        <w:rPr>
          <w:rFonts w:ascii="Arial" w:hAnsi="Arial" w:cs="Arial"/>
          <w:sz w:val="28"/>
          <w:szCs w:val="28"/>
        </w:rPr>
        <w:t xml:space="preserve">देण्याचे </w:t>
      </w:r>
      <w:proofErr xmlns:w="http://schemas.openxmlformats.org/wordprocessingml/2006/main" w:type="spellEnd"/>
      <w:r xmlns:w="http://schemas.openxmlformats.org/wordprocessingml/2006/main" w:rsidRPr="00045BF8">
        <w:rPr>
          <w:rFonts w:ascii="Arial" w:hAnsi="Arial" w:cs="Arial"/>
          <w:sz w:val="28"/>
          <w:szCs w:val="28"/>
        </w:rPr>
        <w:t xml:space="preserve">आदेश दिले जातील ;</w:t>
      </w:r>
      <w:proofErr xmlns:w="http://schemas.openxmlformats.org/wordprocessingml/2006/main" w:type="spellStart"/>
      <w:proofErr xmlns:w="http://schemas.openxmlformats.org/wordprocessingml/2006/main" w:type="gramStart"/>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b) प्रतिवादी क्रमांक 1 ला पुढील आदेश देण्यात यावे आणि खटल्याच्या रकमेवर, खटला दाखल केल्याच्या तारखेपासून, निकालाच्या तारखेपर्यंत @18% व्याज देण्याचे आदेश दिले जातील; आणि पुढील व्याज @18/12/6% निकालाच्या तारखेपासून पेमेंट होईपर्यंत;</w:t>
      </w: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c) माननीय न्यायालयाला असे घोषित करण्यात आनंद होत आहे की __________ </w:t>
      </w:r>
      <w:proofErr xmlns:w="http://schemas.openxmlformats.org/wordprocessingml/2006/main" w:type="gramStart"/>
      <w:r xmlns:w="http://schemas.openxmlformats.org/wordprocessingml/2006/main" w:rsidRPr="00045BF8">
        <w:rPr>
          <w:rFonts w:ascii="Arial" w:hAnsi="Arial" w:cs="Arial"/>
          <w:sz w:val="28"/>
          <w:szCs w:val="28"/>
        </w:rPr>
        <w:t xml:space="preserve">_ ( </w:t>
      </w:r>
      <w:proofErr xmlns:w="http://schemas.openxmlformats.org/wordprocessingml/2006/main" w:type="gramEnd"/>
      <w:r xmlns:w="http://schemas.openxmlformats.org/wordprocessingml/2006/main" w:rsidRPr="00045BF8">
        <w:rPr>
          <w:rFonts w:ascii="Arial" w:hAnsi="Arial" w:cs="Arial"/>
          <w:sz w:val="28"/>
          <w:szCs w:val="28"/>
        </w:rPr>
        <w:t xml:space="preserve">घोषणा, ज्याच्या अनुपस्थितीत फिर्यादीचे अधिकार कुंठित होऊ शकतात); (प्रकरणातील तथ्यांना लागू होऊ शकेल) (कृपया खालील टीप पहा)</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d) प्रतिवादी क्रमांक 1 ला कायमस्वरूपी </w:t>
      </w:r>
      <w:proofErr xmlns:w="http://schemas.openxmlformats.org/wordprocessingml/2006/main" w:type="spellStart"/>
      <w:r xmlns:w="http://schemas.openxmlformats.org/wordprocessingml/2006/main" w:rsidRPr="00045BF8">
        <w:rPr>
          <w:rFonts w:ascii="Arial" w:hAnsi="Arial" w:cs="Arial"/>
          <w:sz w:val="28"/>
          <w:szCs w:val="28"/>
        </w:rPr>
        <w:t xml:space="preserve">कृती करण्यापासून (काही कृत्ये करण्यापासून कायमचे प्रतिबंधित), अशा कृत्यांमुळे जे अन्यथा वादीच्या अधिकारांना कंटाळतील, किंवा वादीच्या अधिकारांच्या विरुद्ध चालतील अशा कृतींपासून कायमस्वरूपी मनाई केली जाईल </w:t>
      </w:r>
      <w:r xmlns:w="http://schemas.openxmlformats.org/wordprocessingml/2006/main" w:rsidRPr="00045BF8">
        <w:rPr>
          <w:rFonts w:ascii="Arial" w:hAnsi="Arial" w:cs="Arial"/>
          <w:sz w:val="28"/>
          <w:szCs w:val="28"/>
        </w:rPr>
        <w:t xml:space="preserve">; </w:t>
      </w:r>
      <w:proofErr xmlns:w="http://schemas.openxmlformats.org/wordprocessingml/2006/main" w:type="spellEnd"/>
      <w:r xmlns:w="http://schemas.openxmlformats.org/wordprocessingml/2006/main" w:rsidRPr="00045BF8">
        <w:rPr>
          <w:rFonts w:ascii="Arial" w:hAnsi="Arial" w:cs="Arial"/>
          <w:sz w:val="28"/>
          <w:szCs w:val="28"/>
        </w:rPr>
        <w:t xml:space="preserve">(प्रकरणातील तथ्यांना लागू होऊ शकेल) (कृपया खालील टीप पहा)</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e) प्रतिवादी क्रमांक 1 ला __________ "काही कृत्ये करण्यासाठी" अनिवार्य आदेशाद्वारे आदेशित केले जावे; (प्रकरणातील तथ्यांना लागू होऊ शकेल) (कृपया खालील टीप पहा)</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lastRenderedPageBreak xmlns:w="http://schemas.openxmlformats.org/wordprocessingml/2006/main"/>
      </w:r>
      <w:r xmlns:w="http://schemas.openxmlformats.org/wordprocessingml/2006/main" w:rsidRPr="00045BF8">
        <w:rPr>
          <w:rFonts w:ascii="Arial" w:hAnsi="Arial" w:cs="Arial"/>
          <w:sz w:val="28"/>
          <w:szCs w:val="28"/>
        </w:rPr>
        <w:t xml:space="preserve">अंतरिम आणि जाहिरात-अंतरिम सवलत: खटल्याची सुनावणी आणि अंतिम निकाल प्रलंबित, माननीय न्यायालयाने न्यायाचा शेवटचा पराभव होण्यापासून रोखण्यासाठी, आनंदी व्हा -</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f) माननीय न्यायालयाने, CPC, 1908 च्या 94 आणि O.38 अंतर्गत त्यांच्या अधिकारांचा योग्य वापर करून, प्रतिवादी क्रमांक 1 ला अटक करण्यासाठी वॉरंट जारी केले आणि त्याला कारणे दाखवण्यासाठी न्यायालयासमोर हजर केले. त्याच्या दिसण्यासाठी सुरक्षा देऊ नका, आणि सुरक्षेच्या कोणत्याही आदेशाचे पालन करण्यात तो अपयशी ठरल्यास त्याला दिवाणी कारागृहात पाठवा; (प्रकरणातील तथ्यांना लागू होईल)</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g) माननीय न्यायालयाने, CPC, 1908 च्या 94 आणि O.38 अन्वये त्यांच्या अधिकारांचा योग्य वापर करून, प्रतिवादी क्र. 1 ला एकतर ( </w:t>
      </w:r>
      <w:proofErr xmlns:w="http://schemas.openxmlformats.org/wordprocessingml/2006/main" w:type="spellStart"/>
      <w:r xmlns:w="http://schemas.openxmlformats.org/wordprocessingml/2006/main" w:rsidRPr="00045BF8">
        <w:rPr>
          <w:rFonts w:ascii="Arial" w:hAnsi="Arial" w:cs="Arial"/>
          <w:sz w:val="28"/>
          <w:szCs w:val="28"/>
        </w:rPr>
        <w:t xml:space="preserve">i </w:t>
      </w:r>
      <w:proofErr xmlns:w="http://schemas.openxmlformats.org/wordprocessingml/2006/main" w:type="spellEnd"/>
      <w:r xmlns:w="http://schemas.openxmlformats.org/wordprocessingml/2006/main" w:rsidRPr="00045BF8">
        <w:rPr>
          <w:rFonts w:ascii="Arial" w:hAnsi="Arial" w:cs="Arial"/>
          <w:sz w:val="28"/>
          <w:szCs w:val="28"/>
        </w:rPr>
        <w:t xml:space="preserve">) त्याच्या मालकीची कोणतीही मालमत्ता सादर करण्यासाठी सुरक्षा प्रदान करण्याचे निर्देश दिले. </w:t>
      </w:r>
      <w:r xmlns:w="http://schemas.openxmlformats.org/wordprocessingml/2006/main" w:rsidRPr="00045BF8">
        <w:rPr>
          <w:rFonts w:ascii="Arial" w:hAnsi="Arial" w:cs="Arial"/>
          <w:sz w:val="28"/>
          <w:szCs w:val="28"/>
        </w:rPr>
        <w:t xml:space="preserve">ते न्यायालयाच्या निपटारामध्ये ठेवा किंवा (ii) त्याच्या मालमत्तेच्या जोडणीचा आदेश द्या, किंवा (iii) खटल्याच्या रकमेसाठी बँक हमी द्या किंवा (iv) दाव्याची रक्कम न्यायालयात जमा करा;</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h) वरीलप्रमाणे प्रार्थना कलमांच्या संदर्भात अंतरिम/अंतरिम सवलती _______.</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045BF8">
        <w:rPr>
          <w:rFonts w:ascii="Arial" w:hAnsi="Arial" w:cs="Arial"/>
          <w:sz w:val="28"/>
          <w:szCs w:val="28"/>
        </w:rPr>
        <w:t xml:space="preserve">i </w:t>
      </w:r>
      <w:proofErr xmlns:w="http://schemas.openxmlformats.org/wordprocessingml/2006/main" w:type="spellEnd"/>
      <w:r xmlns:w="http://schemas.openxmlformats.org/wordprocessingml/2006/main" w:rsidRPr="00045BF8">
        <w:rPr>
          <w:rFonts w:ascii="Arial" w:hAnsi="Arial" w:cs="Arial"/>
          <w:sz w:val="28"/>
          <w:szCs w:val="28"/>
        </w:rPr>
        <w:t xml:space="preserve">) पुढील आणि इतर सवलती या माननीय न्यायालयास खटल्याच्या परिस्थितीत आवश्यक वाटेल त्याप्रमाणे योग्य आणि योग्य वाटतील.</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टीप: सारांश सूटमध्ये, सवलत केवळ पैशाच्या स्वरुपात असू शकतात, म्हणजे मूळ रक्कम आणि व्याज, जर दावा केला असेल तर, आणि कोणत्याही स्वरूपाची कोणतीही घोषणा किंवा आदेश मागता येणार नाही. सारांश सूटमध्ये, अगदी अप्रमाणित भरपाई किंवा नुकसानीचा दावा केला जाऊ शकत नाही. तथापि, जर इतर सवलतींची मागणी करणे आवश्यक असेल, तर, शक्यतो, इतर मदतीसाठी स्वतंत्र खटला दाखल करण्यासाठी O.2 R.2 अंतर्गत न्यायालयाची रजा मिळू शकते. तरीसुद्धा, दोन दावे दाखल करण्याऐवजी सर्व रिलीफ्सचा दावा करणारा सर्वसमावेशक नियमित खटला दाखल केला जाऊ शकतो. पुढे, जरी प्रत्येक जिल्हा न्यायालयात सारांश दावे देखरेख करण्यायोग्य नसतात, अशा प्रकरणांमध्ये, </w:t>
      </w:r>
      <w:r xmlns:w="http://schemas.openxmlformats.org/wordprocessingml/2006/main" w:rsidRPr="00045BF8">
        <w:rPr>
          <w:rFonts w:ascii="Arial" w:hAnsi="Arial" w:cs="Arial"/>
          <w:sz w:val="28"/>
          <w:szCs w:val="28"/>
        </w:rPr>
        <w:lastRenderedPageBreak xmlns:w="http://schemas.openxmlformats.org/wordprocessingml/2006/main"/>
      </w:r>
      <w:r xmlns:w="http://schemas.openxmlformats.org/wordprocessingml/2006/main" w:rsidRPr="00045BF8">
        <w:rPr>
          <w:rFonts w:ascii="Arial" w:hAnsi="Arial" w:cs="Arial"/>
          <w:sz w:val="28"/>
          <w:szCs w:val="28"/>
        </w:rPr>
        <w:t xml:space="preserve">सर्व मदतीसाठी सर्वसमावेशक दावा दाखल केला जाऊ शकतो. तसेच, कृपया प्‍लेंटच्‍या बॉडीमध्‍ये अॅव्‍हरमेंट करताना याची नोंद घ्या.</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प्रकरणातील वस्तुस्थिती:</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045BF8">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045BF8">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045BF8">
        <w:rPr>
          <w:rFonts w:ascii="Arial" w:hAnsi="Arial" w:cs="Arial"/>
          <w:sz w:val="28"/>
          <w:szCs w:val="28"/>
        </w:rPr>
        <w:t xml:space="preserve">शकते </w:t>
      </w:r>
      <w:proofErr xmlns:w="http://schemas.openxmlformats.org/wordprocessingml/2006/main" w:type="spellEnd"/>
      <w:r xmlns:w="http://schemas.openxmlformats.org/wordprocessingml/2006/main" w:rsidRPr="00045BF8">
        <w:rPr>
          <w:rFonts w:ascii="Arial" w:hAnsi="Arial" w:cs="Arial"/>
          <w:sz w:val="28"/>
          <w:szCs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1. प्रतिवादी क्र. 1 द्वारे प्रतिवादी क्र. 2 ला दिले जाणारे कायदेशीर कर्ज अस्तित्वात असल्याचे दर्शविणारी तथ्ये:</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2. वादी प्रतिवादी क्र. 1 चे सांगितलेले कर्ज प्रतिवादी क्र. 2 ला कायदेशीररित्या भरतो हे दर्शवणारी तथ्ये:</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मनी क्लेम सूट्समध्ये, अंतरिम सुटकेचा दावा करण्यासाठी, "प्रतिवादीला अटक करून त्याला त्याच्या हजेरीसाठी सुरक्षा प्रदान करणे, दाव्याचा निकाल लागेपर्यंत", कोणतीही एक वस्तुस्थिती अस्तित्वात असल्याचे दर्शविले पाहिजे -</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1.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झाला आहे किंवा स्थानिक मर्यादा सोडून गेला आहे हे दर्शवणारी तथ्ये आणि परिस्थिती. न्यायालयाचे अधिकार क्षेत्र:</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किंवा</w:t>
      </w: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2.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होणार आहे किंवा स्थानिक सोडणार आहे हे दर्शवणारी तथ्ये आणि परिस्थिती. न्यायालयाच्या अधिकार क्षेत्राच्या मर्यादा:</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किंवा</w:t>
      </w: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3.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प्रतिवादीने निकाली काढली आहे किंवा काढून टाकली आहे हे दर्शवणारी तथ्ये आणि परिस्थिती न्यायालयाच्या अधिकारक्षेत्राची मर्यादा त्याची मालमत्ता किंवा त्याचा कोणताही भाग:</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किंवा</w:t>
      </w: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4. वादीला उशीर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परवडणाऱ्या परिस्थितीत भारत सोडणार आहे, हे दर्शवणारी तथ्ये आणि परिस्थिती. दाव्यातील प्रतिवादी विरुद्ध पारित केलेल्या कोणत्याही डिक्रीच्या अंमलबजावणीमध्ये फिर्यादी अडथळा आणेल किंवा विलंब करेल अशी वाजवी संभाव्यता:</w:t>
      </w:r>
    </w:p>
    <w:p w:rsidR="00045BF8" w:rsidRPr="00045BF8" w:rsidRDefault="00045BF8" w:rsidP="00045BF8">
      <w:pPr>
        <w:rPr>
          <w:rFonts w:ascii="Arial" w:hAnsi="Arial" w:cs="Arial"/>
          <w:sz w:val="28"/>
          <w:szCs w:val="28"/>
        </w:rPr>
      </w:pP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मनी क्लेम सूट्समध्ये, "प्रतिवादीला बँक गॅरंटी देऊन किंवा कोर्टात सांगितलेली रक्कम जमा करून, विशिष्ट रकमेसाठी सुरक्षा प्रदान करण्याचे निर्देश देणे" किंवा त्याच्या सशर्त संलग्नकावर परिणाम करण्यासाठी अंतरिम सवलतीचा दावा करण्यासाठी स्थावर मालमत्ता, खटल्याची विल्हेवाट बाकी आहे”, कोणतीही एक वस्तुस्थिती अस्तित्वात असल्याचे दर्शविले पाहिजे.</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lastRenderedPageBreak xmlns:w="http://schemas.openxmlformats.org/wordprocessingml/2006/main"/>
      </w:r>
      <w:r xmlns:w="http://schemas.openxmlformats.org/wordprocessingml/2006/main" w:rsidRPr="00045BF8">
        <w:rPr>
          <w:rFonts w:ascii="Arial" w:hAnsi="Arial" w:cs="Arial"/>
          <w:sz w:val="28"/>
          <w:szCs w:val="28"/>
        </w:rPr>
        <w:t xml:space="preserve">1.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मालमत्तेच्या संपूर्ण किंवा कोणत्याही भागाची विल्हेवाट लावणार आहे:</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किंवा</w:t>
      </w: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2.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 संपूर्ण किंवा कोणताही भाग न्यायालयाच्या अधिकारक्षेत्राच्या स्थानिक मर्यादेतून काढून टाकणार आहे. :</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किंवा</w:t>
      </w: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3. प्रतिवादींनी कर्जाचा भरणा करण्यात चूक केल्याचे दर्शवणारी तथ्ये आणि परिस्थिती; आणि वादींनी जारी केलेल्या मागण्यांच्या कायदेशीर नोटीसला प्रतिसाद देण्याची तसदीही प्रतिवादींनी घेतली नाही; आणि वादींनी केलेल्या मागणीसाठी प्रतिवादींना प्रथमदर्शनी कोणताही बचाव नाही; आणि प्रतिवादींविरुद्ध योग्य आदेश देऊन वादींचा दावा सुरक्षित न केल्यास, वादींच्या हातात कागदी डिक्री असेल आणि वादींनी केलेला इतका मोठा दावा वसूल केला जाणार नाही.</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किंवा</w:t>
      </w: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4. तथ्ये आणि परिस्थिती दर्शविते की प्रतिवादी संपर्कात नाही आहे, म्हणजे तो नियमितपणे व्यवसाय करत असलेल्या ठिकाणी उपलब्ध नाही; आणि तो फोन कॉलला </w:t>
      </w:r>
      <w:r xmlns:w="http://schemas.openxmlformats.org/wordprocessingml/2006/main" w:rsidRPr="00045BF8">
        <w:rPr>
          <w:rFonts w:ascii="Arial" w:hAnsi="Arial" w:cs="Arial"/>
          <w:sz w:val="28"/>
          <w:szCs w:val="28"/>
        </w:rPr>
        <w:t xml:space="preserve">उत्तर देत </w:t>
      </w:r>
      <w:proofErr xmlns:w="http://schemas.openxmlformats.org/wordprocessingml/2006/main" w:type="gramEnd"/>
      <w:r xmlns:w="http://schemas.openxmlformats.org/wordprocessingml/2006/main" w:rsidRPr="00045BF8">
        <w:rPr>
          <w:rFonts w:ascii="Arial" w:hAnsi="Arial" w:cs="Arial"/>
          <w:sz w:val="28"/>
          <w:szCs w:val="28"/>
        </w:rPr>
        <w:t xml:space="preserve">नाही </w:t>
      </w:r>
      <w:proofErr xmlns:w="http://schemas.openxmlformats.org/wordprocessingml/2006/main" w:type="gramStart"/>
      <w:r xmlns:w="http://schemas.openxmlformats.org/wordprocessingml/2006/main" w:rsidRPr="00045BF8">
        <w:rPr>
          <w:rFonts w:ascii="Arial" w:hAnsi="Arial" w:cs="Arial"/>
          <w:sz w:val="28"/>
          <w:szCs w:val="28"/>
        </w:rPr>
        <w:t xml:space="preserve">किंवा प्रतिवादी पाठवल्या जात असलेल्या नोटिसांना उत्तर देत नाही; आणि म्हणून अशी वाजवी आशंका आहे की प्रतिवादी त्याच्या मालमत्तेच्या संपूर्ण किंवा कोणत्याही भागाची विल्हेवाट लावू शकतो, वादी आणि प्रतिवादींच्या इतर कर्जदारांच्या गंभीर पूर्वग्रहासाठी:</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किंवा</w:t>
      </w: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lastRenderedPageBreak xmlns:w="http://schemas.openxmlformats.org/wordprocessingml/2006/main"/>
      </w:r>
      <w:r xmlns:w="http://schemas.openxmlformats.org/wordprocessingml/2006/main" w:rsidRPr="00045BF8">
        <w:rPr>
          <w:rFonts w:ascii="Arial" w:hAnsi="Arial" w:cs="Arial"/>
          <w:sz w:val="28"/>
          <w:szCs w:val="28"/>
        </w:rPr>
        <w:t xml:space="preserve">5. प्रतिवादीने त्यांच्या पत्रांमध्ये आणि ईमेलमध्ये, अस्पष्ट शब्दांत वादींचा दावा मान्य केला आहे हे दर्शवणारी तथ्ये आणि परिस्थिती; आणि/किंवा प्रतिवादी, त्यांनी वादींना _________ तारखेची पत्रे/ईमेलद्वारे, प्रतिवादी गंभीर आर्थिक संकटाचा सामना करत असल्याचे नमूद केले आहे; आणि म्हणून अशी वाजवी भीती आहे की प्रतिवादी त्यांच्या स्थावर मालमत्तेच्या संदर्भात, वादी आणि प्रतिवादीच्या इतर कर्जदारांच्या गंभीर पूर्वग्रहासंबंधात तृतीय पक्षाचे हक्क वेगळे करू शकतो, भार टाकू शकतो, विल्हेवाट लावू शकतो किंवा तयार करू शकतो; आणि इतर मालमत्ता असू शकत नाहीत जी डिक्रीचे समाधान करण्याच्या हेतूने, जर असेल तर, प्रतिवादींच्या विरोधात पास केली गेली असतील; आणि प्रतिवादींविरुद्ध योग्य आदेश देऊन वादींचा दावा सुरक्षित न केल्यास, वादींच्या हातात कागदी डिक्री असेल आणि वादींनी केलेला इतका मोठा दावा वसूल केला जाणार नाही.</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[घोषणेच्या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हे दर्शवणारी तथ्ये आणि परिस्थिती ज्याद्वारे प्रतिवादी वादीचे असे अधिकार नाकारतो;</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045BF8" w:rsidRPr="00045BF8" w:rsidRDefault="00045BF8" w:rsidP="00045BF8">
      <w:pPr>
        <w:rPr>
          <w:rFonts w:ascii="Arial" w:hAnsi="Arial" w:cs="Arial"/>
          <w:sz w:val="28"/>
          <w:szCs w:val="28"/>
        </w:rPr>
      </w:pPr>
    </w:p>
    <w:p w:rsidR="00045BF8" w:rsidRPr="00045BF8" w:rsidRDefault="00045BF8" w:rsidP="00045BF8">
      <w:pPr xmlns:w="http://schemas.openxmlformats.org/wordprocessingml/2006/main">
        <w:rPr>
          <w:rFonts w:ascii="Arial" w:hAnsi="Arial" w:cs="Arial"/>
          <w:sz w:val="28"/>
          <w:szCs w:val="28"/>
        </w:rPr>
      </w:pPr>
      <w:r xmlns:w="http://schemas.openxmlformats.org/wordprocessingml/2006/main" w:rsidRPr="00045BF8">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AA4E60" w:rsidRPr="00045BF8" w:rsidRDefault="00AA4E60" w:rsidP="00045BF8">
      <w:pPr>
        <w:rPr>
          <w:rFonts w:ascii="Arial" w:hAnsi="Arial" w:cs="Arial"/>
          <w:sz w:val="28"/>
          <w:szCs w:val="28"/>
        </w:rPr>
      </w:pPr>
    </w:p>
    <w:sectPr w:rsidR="00AA4E60" w:rsidRPr="00045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F8"/>
    <w:rsid w:val="00045BF8"/>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F4FA"/>
  <w15:chartTrackingRefBased/>
  <w15:docId w15:val="{69D011BC-A9BB-41D3-8CFD-97892F1E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5B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BF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45BF8"/>
    <w:rPr>
      <w:color w:val="0000FF"/>
      <w:u w:val="single"/>
    </w:rPr>
  </w:style>
  <w:style w:type="character" w:customStyle="1" w:styleId="apple-converted-space">
    <w:name w:val="apple-converted-space"/>
    <w:basedOn w:val="DefaultParagraphFont"/>
    <w:rsid w:val="00045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9907">
      <w:bodyDiv w:val="1"/>
      <w:marLeft w:val="0"/>
      <w:marRight w:val="0"/>
      <w:marTop w:val="0"/>
      <w:marBottom w:val="0"/>
      <w:divBdr>
        <w:top w:val="none" w:sz="0" w:space="0" w:color="auto"/>
        <w:left w:val="none" w:sz="0" w:space="0" w:color="auto"/>
        <w:bottom w:val="none" w:sz="0" w:space="0" w:color="auto"/>
        <w:right w:val="none" w:sz="0" w:space="0" w:color="auto"/>
      </w:divBdr>
      <w:divsChild>
        <w:div w:id="1851917341">
          <w:marLeft w:val="0"/>
          <w:marRight w:val="0"/>
          <w:marTop w:val="150"/>
          <w:marBottom w:val="75"/>
          <w:divBdr>
            <w:top w:val="none" w:sz="0" w:space="0" w:color="auto"/>
            <w:left w:val="none" w:sz="0" w:space="0" w:color="auto"/>
            <w:bottom w:val="none" w:sz="0" w:space="0" w:color="auto"/>
            <w:right w:val="none" w:sz="0" w:space="0" w:color="auto"/>
          </w:divBdr>
          <w:divsChild>
            <w:div w:id="915627894">
              <w:marLeft w:val="0"/>
              <w:marRight w:val="0"/>
              <w:marTop w:val="0"/>
              <w:marBottom w:val="0"/>
              <w:divBdr>
                <w:top w:val="single" w:sz="8" w:space="1" w:color="auto"/>
                <w:left w:val="single" w:sz="8" w:space="4" w:color="auto"/>
                <w:bottom w:val="single" w:sz="8" w:space="1" w:color="auto"/>
                <w:right w:val="single" w:sz="8" w:space="4" w:color="auto"/>
              </w:divBdr>
            </w:div>
            <w:div w:id="1539469581">
              <w:marLeft w:val="720"/>
              <w:marRight w:val="0"/>
              <w:marTop w:val="0"/>
              <w:marBottom w:val="0"/>
              <w:divBdr>
                <w:top w:val="none" w:sz="0" w:space="0" w:color="auto"/>
                <w:left w:val="none" w:sz="0" w:space="0" w:color="auto"/>
                <w:bottom w:val="none" w:sz="0" w:space="0" w:color="auto"/>
                <w:right w:val="none" w:sz="0" w:space="0" w:color="auto"/>
              </w:divBdr>
            </w:div>
            <w:div w:id="895507947">
              <w:marLeft w:val="720"/>
              <w:marRight w:val="0"/>
              <w:marTop w:val="0"/>
              <w:marBottom w:val="0"/>
              <w:divBdr>
                <w:top w:val="none" w:sz="0" w:space="0" w:color="auto"/>
                <w:left w:val="none" w:sz="0" w:space="0" w:color="auto"/>
                <w:bottom w:val="none" w:sz="0" w:space="0" w:color="auto"/>
                <w:right w:val="none" w:sz="0" w:space="0" w:color="auto"/>
              </w:divBdr>
            </w:div>
            <w:div w:id="743644292">
              <w:marLeft w:val="720"/>
              <w:marRight w:val="0"/>
              <w:marTop w:val="0"/>
              <w:marBottom w:val="0"/>
              <w:divBdr>
                <w:top w:val="none" w:sz="0" w:space="0" w:color="auto"/>
                <w:left w:val="none" w:sz="0" w:space="0" w:color="auto"/>
                <w:bottom w:val="none" w:sz="0" w:space="0" w:color="auto"/>
                <w:right w:val="none" w:sz="0" w:space="0" w:color="auto"/>
              </w:divBdr>
            </w:div>
            <w:div w:id="24720517">
              <w:marLeft w:val="720"/>
              <w:marRight w:val="0"/>
              <w:marTop w:val="0"/>
              <w:marBottom w:val="0"/>
              <w:divBdr>
                <w:top w:val="none" w:sz="0" w:space="0" w:color="auto"/>
                <w:left w:val="none" w:sz="0" w:space="0" w:color="auto"/>
                <w:bottom w:val="none" w:sz="0" w:space="0" w:color="auto"/>
                <w:right w:val="none" w:sz="0" w:space="0" w:color="auto"/>
              </w:divBdr>
            </w:div>
            <w:div w:id="2087610922">
              <w:marLeft w:val="720"/>
              <w:marRight w:val="0"/>
              <w:marTop w:val="0"/>
              <w:marBottom w:val="0"/>
              <w:divBdr>
                <w:top w:val="none" w:sz="0" w:space="0" w:color="auto"/>
                <w:left w:val="none" w:sz="0" w:space="0" w:color="auto"/>
                <w:bottom w:val="none" w:sz="0" w:space="0" w:color="auto"/>
                <w:right w:val="none" w:sz="0" w:space="0" w:color="auto"/>
              </w:divBdr>
            </w:div>
            <w:div w:id="1681541759">
              <w:marLeft w:val="720"/>
              <w:marRight w:val="0"/>
              <w:marTop w:val="0"/>
              <w:marBottom w:val="0"/>
              <w:divBdr>
                <w:top w:val="none" w:sz="0" w:space="0" w:color="auto"/>
                <w:left w:val="none" w:sz="0" w:space="0" w:color="auto"/>
                <w:bottom w:val="none" w:sz="0" w:space="0" w:color="auto"/>
                <w:right w:val="none" w:sz="0" w:space="0" w:color="auto"/>
              </w:divBdr>
            </w:div>
            <w:div w:id="326060729">
              <w:marLeft w:val="720"/>
              <w:marRight w:val="0"/>
              <w:marTop w:val="0"/>
              <w:marBottom w:val="0"/>
              <w:divBdr>
                <w:top w:val="none" w:sz="0" w:space="0" w:color="auto"/>
                <w:left w:val="none" w:sz="0" w:space="0" w:color="auto"/>
                <w:bottom w:val="none" w:sz="0" w:space="0" w:color="auto"/>
                <w:right w:val="none" w:sz="0" w:space="0" w:color="auto"/>
              </w:divBdr>
            </w:div>
            <w:div w:id="866914101">
              <w:marLeft w:val="720"/>
              <w:marRight w:val="0"/>
              <w:marTop w:val="0"/>
              <w:marBottom w:val="0"/>
              <w:divBdr>
                <w:top w:val="none" w:sz="0" w:space="0" w:color="auto"/>
                <w:left w:val="none" w:sz="0" w:space="0" w:color="auto"/>
                <w:bottom w:val="none" w:sz="0" w:space="0" w:color="auto"/>
                <w:right w:val="none" w:sz="0" w:space="0" w:color="auto"/>
              </w:divBdr>
            </w:div>
            <w:div w:id="2124108201">
              <w:marLeft w:val="720"/>
              <w:marRight w:val="0"/>
              <w:marTop w:val="0"/>
              <w:marBottom w:val="0"/>
              <w:divBdr>
                <w:top w:val="none" w:sz="0" w:space="0" w:color="auto"/>
                <w:left w:val="none" w:sz="0" w:space="0" w:color="auto"/>
                <w:bottom w:val="none" w:sz="0" w:space="0" w:color="auto"/>
                <w:right w:val="none" w:sz="0" w:space="0" w:color="auto"/>
              </w:divBdr>
            </w:div>
            <w:div w:id="1774134234">
              <w:marLeft w:val="720"/>
              <w:marRight w:val="0"/>
              <w:marTop w:val="0"/>
              <w:marBottom w:val="0"/>
              <w:divBdr>
                <w:top w:val="none" w:sz="0" w:space="0" w:color="auto"/>
                <w:left w:val="none" w:sz="0" w:space="0" w:color="auto"/>
                <w:bottom w:val="none" w:sz="0" w:space="0" w:color="auto"/>
                <w:right w:val="none" w:sz="0" w:space="0" w:color="auto"/>
              </w:divBdr>
            </w:div>
            <w:div w:id="1886259576">
              <w:marLeft w:val="720"/>
              <w:marRight w:val="0"/>
              <w:marTop w:val="0"/>
              <w:marBottom w:val="0"/>
              <w:divBdr>
                <w:top w:val="none" w:sz="0" w:space="0" w:color="auto"/>
                <w:left w:val="none" w:sz="0" w:space="0" w:color="auto"/>
                <w:bottom w:val="none" w:sz="0" w:space="0" w:color="auto"/>
                <w:right w:val="none" w:sz="0" w:space="0" w:color="auto"/>
              </w:divBdr>
            </w:div>
            <w:div w:id="11279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2021-02-05T10:48:00Z</dcterms:created>
  <dcterms:modified xsi:type="dcterms:W3CDTF">2021-02-05T11:04:00Z</dcterms:modified>
</cp:coreProperties>
</file>