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C01E5" w:rsidRPr="00AC01E5" w:rsidP="00AC01E5">
      <w:pPr xmlns:w="http://schemas.openxmlformats.org/wordprocessingml/2006/main">
        <w:pStyle w:val="NormalWeb"/>
        <w:jc w:val="center"/>
        <w:rPr>
          <w:rFonts w:ascii="Arial" w:hAnsi="Arial" w:cs="Arial"/>
          <w:b/>
          <w:bCs/>
          <w:sz w:val="20"/>
          <w:szCs w:val="20"/>
        </w:rPr>
      </w:pPr>
      <w:r xmlns:w="http://schemas.openxmlformats.org/wordprocessingml/2006/main" w:rsidRPr="00AC01E5">
        <w:rPr>
          <w:rFonts w:ascii="Arial" w:hAnsi="Arial" w:cs="Arial"/>
          <w:b/>
          <w:bCs/>
          <w:sz w:val="20"/>
          <w:szCs w:val="20"/>
        </w:rPr>
        <w:t xml:space="preserve">मालाच्या किमतीसाठी मुद्दल आणि जामीन या दोघांविरुद्ध दावे.</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च्या न्यायालयात ....................</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खटला क्रमांक ..................... 19 .....................</w:t>
      </w:r>
    </w:p>
    <w:p w:rsidR="00AC01E5" w:rsidRPr="00AC01E5" w:rsidP="00AC01E5">
      <w:pPr xmlns:w="http://schemas.openxmlformats.org/wordprocessingml/2006/main">
        <w:pStyle w:val="NormalWeb"/>
        <w:jc w:val="center"/>
        <w:rPr>
          <w:rFonts w:ascii="Arial" w:hAnsi="Arial" w:cs="Arial"/>
          <w:sz w:val="20"/>
          <w:szCs w:val="20"/>
        </w:rPr>
      </w:pPr>
      <w:r xmlns:w="http://schemas.openxmlformats.org/wordprocessingml/2006/main" w:rsidRPr="00AC01E5">
        <w:rPr>
          <w:rFonts w:ascii="Arial" w:hAnsi="Arial" w:cs="Arial"/>
          <w:sz w:val="20"/>
          <w:szCs w:val="20"/>
        </w:rPr>
        <w:t xml:space="preserve">सीडी................................................ ...................... फिर्यादी</w:t>
      </w:r>
    </w:p>
    <w:p w:rsidR="00AC01E5" w:rsidRPr="00AC01E5" w:rsidP="00AC01E5">
      <w:pPr xmlns:w="http://schemas.openxmlformats.org/wordprocessingml/2006/main">
        <w:pStyle w:val="NormalWeb"/>
        <w:jc w:val="center"/>
        <w:rPr>
          <w:rFonts w:ascii="Arial" w:hAnsi="Arial" w:cs="Arial"/>
          <w:i/>
          <w:iCs/>
          <w:sz w:val="20"/>
          <w:szCs w:val="20"/>
        </w:rPr>
      </w:pPr>
      <w:r xmlns:w="http://schemas.openxmlformats.org/wordprocessingml/2006/main" w:rsidRPr="00AC01E5">
        <w:rPr>
          <w:rFonts w:ascii="Arial" w:hAnsi="Arial" w:cs="Arial"/>
          <w:i/>
          <w:iCs/>
          <w:sz w:val="20"/>
          <w:szCs w:val="20"/>
        </w:rPr>
        <w:t xml:space="preserve">विरुद्ध</w:t>
      </w:r>
    </w:p>
    <w:p w:rsidR="00AC01E5" w:rsidRPr="00AC01E5" w:rsidP="00AC01E5">
      <w:pPr xmlns:w="http://schemas.openxmlformats.org/wordprocessingml/2006/main">
        <w:pStyle w:val="NormalWeb"/>
        <w:jc w:val="center"/>
        <w:rPr>
          <w:rFonts w:ascii="Arial" w:hAnsi="Arial" w:cs="Arial"/>
          <w:sz w:val="20"/>
          <w:szCs w:val="20"/>
        </w:rPr>
      </w:pPr>
      <w:r xmlns:w="http://schemas.openxmlformats.org/wordprocessingml/2006/main" w:rsidRPr="00AC01E5">
        <w:rPr>
          <w:rFonts w:ascii="Arial" w:hAnsi="Arial" w:cs="Arial"/>
          <w:sz w:val="20"/>
          <w:szCs w:val="20"/>
        </w:rPr>
        <w:t xml:space="preserve">CF................................................. ............... प्रतिवादी</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वरील नावाचा फिर्यादी अत्यंत आदरपूर्वक खालीलप्रमाणे सादर करतो: -</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1. वादीने प्रतिवादी क्र. 1 ला प्रतिवादी क्र. 2 ने दिलेल्या तोंडी हमी वर क्रेडिटवर रु.................. किमतीचा माल पुरविला की जर प्रतिवादी त्यांच्यासाठी पैसे देण्यास अपयशी ठरेल, प्रतिवादी क्रमांक 2 त्यासाठी पैसे देईल.</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2. प्रतिवादी क्र. 1 ने मालासाठी पैसे दिले नाहीत आणि वादीने दोन्ही प्रतिवादींना बिल मिळाल्यानंतर एका आठवड्यात मालाचे पैसे भरण्याची लेखी सूचना दिली, हे पत्र प्रतिवादी क्र. 1 ला प्राप्त झाले. ................... आणि प्रतिवादी क्र. 2 द्वारे.................. परंतु अद्याप दोघांनीही रक्कम भरलेली नाही. .</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3. कृतीचे ते कारण ..................... 19................. रोजी उद्भवले आहे. जेव्हा प्रतिवादी उपरोक्त बिल मिळाल्यानंतर एका आठवड्याच्या आत क्रेडिटवर दिलेल्या वस्तूंचे पैसे भरण्यात अयशस्वी झाले.</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4. दाव्याची किंमत रु......................... आहे की क्रेडिट आणि कोर्ट फी वर दिलेल्या मालाची किंमत दावा केलेल्या सवलतीनुसार दिली जाते. जबाबदार</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5. प्रतिवादी क्र. 1 आणि 2 हे संयुक्तपणे आणि स्वतंत्रपणे उत्तरदायी आहेत.</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मदतीचा दावा केला:</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फिर्यादीचा दावा आहे:</w:t>
      </w:r>
    </w:p>
    <w:p w:rsidR="00AC01E5" w:rsidRPr="00AC01E5" w:rsidP="00AC01E5">
      <w:pPr xmlns:w="http://schemas.openxmlformats.org/wordprocessingml/2006/main">
        <w:pStyle w:val="NormalWeb"/>
        <w:ind w:left="2160"/>
        <w:jc w:val="both"/>
        <w:rPr>
          <w:rFonts w:ascii="Arial" w:hAnsi="Arial" w:cs="Arial"/>
          <w:sz w:val="20"/>
          <w:szCs w:val="20"/>
        </w:rPr>
      </w:pPr>
      <w:r xmlns:w="http://schemas.openxmlformats.org/wordprocessingml/2006/main" w:rsidRPr="00AC01E5">
        <w:rPr>
          <w:rFonts w:ascii="Arial" w:hAnsi="Arial" w:cs="Arial"/>
          <w:sz w:val="20"/>
          <w:szCs w:val="20"/>
        </w:rPr>
        <w:t xml:space="preserve">(१) रु................................. सह रु................. भरणे. खटला दाखल केल्याच्या तारखेपर्यंतच्या रकमेवर व्याज म्हणून.</w:t>
      </w:r>
    </w:p>
    <w:p w:rsidR="00AC01E5" w:rsidRPr="00AC01E5" w:rsidP="00AC01E5">
      <w:pPr xmlns:w="http://schemas.openxmlformats.org/wordprocessingml/2006/main">
        <w:pStyle w:val="NormalWeb"/>
        <w:ind w:left="2160"/>
        <w:jc w:val="both"/>
        <w:rPr>
          <w:rFonts w:ascii="Arial" w:hAnsi="Arial" w:cs="Arial"/>
          <w:sz w:val="20"/>
          <w:szCs w:val="20"/>
        </w:rPr>
      </w:pPr>
      <w:r xmlns:w="http://schemas.openxmlformats.org/wordprocessingml/2006/main" w:rsidRPr="00AC01E5">
        <w:rPr>
          <w:rFonts w:ascii="Arial" w:hAnsi="Arial" w:cs="Arial"/>
          <w:sz w:val="20"/>
          <w:szCs w:val="20"/>
        </w:rPr>
        <w:t xml:space="preserve">(२) दाव्याच्या तारखेपासून ते भरल्याच्या तारखेपर्यंतचे भविष्यातील व्याज.</w:t>
      </w:r>
    </w:p>
    <w:p w:rsidR="00AC01E5" w:rsidRPr="00AC01E5" w:rsidP="00AC01E5">
      <w:pPr xmlns:w="http://schemas.openxmlformats.org/wordprocessingml/2006/main">
        <w:pStyle w:val="NormalWeb"/>
        <w:jc w:val="right"/>
        <w:rPr>
          <w:rFonts w:ascii="Arial" w:hAnsi="Arial" w:cs="Arial"/>
          <w:sz w:val="20"/>
          <w:szCs w:val="20"/>
        </w:rPr>
      </w:pPr>
      <w:r xmlns:w="http://schemas.openxmlformats.org/wordprocessingml/2006/main" w:rsidRPr="00AC01E5">
        <w:rPr>
          <w:rFonts w:ascii="Arial" w:hAnsi="Arial" w:cs="Arial"/>
          <w:sz w:val="20"/>
          <w:szCs w:val="20"/>
        </w:rPr>
        <w:t xml:space="preserve">फिर्यादी</w:t>
      </w:r>
    </w:p>
    <w:p w:rsidR="00AC01E5" w:rsidRPr="00AC01E5" w:rsidP="00AC01E5">
      <w:pPr xmlns:w="http://schemas.openxmlformats.org/wordprocessingml/2006/main">
        <w:pStyle w:val="NormalWeb"/>
        <w:jc w:val="right"/>
        <w:rPr>
          <w:rFonts w:ascii="Arial" w:hAnsi="Arial" w:cs="Arial"/>
          <w:sz w:val="20"/>
          <w:szCs w:val="20"/>
        </w:rPr>
      </w:pPr>
      <w:r xmlns:w="http://schemas.openxmlformats.org/wordprocessingml/2006/main" w:rsidRPr="00AC01E5">
        <w:rPr>
          <w:rFonts w:ascii="Arial" w:hAnsi="Arial" w:cs="Arial"/>
          <w:sz w:val="20"/>
          <w:szCs w:val="20"/>
        </w:rPr>
        <w:t xml:space="preserve">अधिवक्ता मार्फत</w:t>
      </w:r>
    </w:p>
    <w:p w:rsidR="00AC01E5" w:rsidRPr="00AC01E5" w:rsidP="00AC01E5">
      <w:pPr xmlns:w="http://schemas.openxmlformats.org/wordprocessingml/2006/main">
        <w:pStyle w:val="NormalWeb"/>
        <w:jc w:val="center"/>
        <w:rPr>
          <w:rFonts w:ascii="Arial" w:hAnsi="Arial" w:cs="Arial"/>
          <w:b/>
          <w:bCs/>
          <w:sz w:val="20"/>
          <w:szCs w:val="20"/>
        </w:rPr>
      </w:pPr>
      <w:r xmlns:w="http://schemas.openxmlformats.org/wordprocessingml/2006/main" w:rsidRPr="00AC01E5">
        <w:rPr>
          <w:rFonts w:ascii="Arial" w:hAnsi="Arial" w:cs="Arial"/>
          <w:b/>
          <w:bCs/>
          <w:sz w:val="20"/>
          <w:szCs w:val="20"/>
        </w:rPr>
        <w:t xml:space="preserve">पडताळणी</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मी, वरचे नाव असलेला फिर्यादी, याद्वारे हे पडताळतो की, ..................... ते................ .... फिर्यादी माझ्या वैयक्तिक माहितीनुसार आणि पारांच्या माहितीनुसार सत्य आहे ....................आणि............ ........ ते कायदेशीर सल्ल्यावर आधारित आहेत जे मला खरे वाटतात.</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यावर पडताळणी केली.................................. १९.. च्या दिवशी. .................. येथे</w:t>
      </w:r>
    </w:p>
    <w:p w:rsidR="00AC01E5" w:rsidRPr="00AC01E5" w:rsidP="00AC01E5">
      <w:pPr xmlns:w="http://schemas.openxmlformats.org/wordprocessingml/2006/main">
        <w:pStyle w:val="NormalWeb"/>
        <w:jc w:val="right"/>
        <w:rPr>
          <w:rFonts w:ascii="Arial" w:hAnsi="Arial" w:cs="Arial"/>
          <w:sz w:val="20"/>
          <w:szCs w:val="20"/>
        </w:rPr>
      </w:pPr>
      <w:r xmlns:w="http://schemas.openxmlformats.org/wordprocessingml/2006/main" w:rsidRPr="00AC01E5">
        <w:rPr>
          <w:rFonts w:ascii="Arial" w:hAnsi="Arial" w:cs="Arial"/>
          <w:sz w:val="20"/>
          <w:szCs w:val="20"/>
        </w:rPr>
        <w:t xml:space="preserve">फिर्यादी</w:t>
      </w:r>
    </w:p>
    <w:p w:rsidR="00AC01E5" w:rsidRPr="00AC01E5" w:rsidP="00AC01E5">
      <w:pPr xmlns:w="http://schemas.openxmlformats.org/wordprocessingml/2006/main">
        <w:pStyle w:val="NormalWeb"/>
        <w:jc w:val="both"/>
        <w:rPr>
          <w:rFonts w:ascii="Arial" w:hAnsi="Arial" w:cs="Arial"/>
          <w:b/>
          <w:bCs/>
          <w:sz w:val="20"/>
          <w:szCs w:val="20"/>
        </w:rPr>
      </w:pPr>
      <w:r xmlns:w="http://schemas.openxmlformats.org/wordprocessingml/2006/main" w:rsidRPr="00AC01E5">
        <w:rPr>
          <w:rFonts w:ascii="Arial" w:hAnsi="Arial" w:cs="Arial"/>
          <w:b/>
          <w:bCs/>
          <w:sz w:val="20"/>
          <w:szCs w:val="20"/>
        </w:rPr>
        <w:t xml:space="preserve">जामीनदाराच्या पगाराची जोडणी - तात्पुरत्या कर्जाची परतफेड करमुक्त नाही.</w:t>
      </w:r>
    </w:p>
    <w:p w:rsidR="00AC01E5" w:rsidRPr="00AC01E5" w:rsidP="00AC01E5">
      <w:pPr xmlns:w="http://schemas.openxmlformats.org/wordprocessingml/2006/main">
        <w:pStyle w:val="NormalWeb"/>
        <w:jc w:val="both"/>
        <w:rPr>
          <w:rFonts w:ascii="Arial" w:hAnsi="Arial" w:cs="Arial"/>
          <w:b/>
          <w:bCs/>
          <w:i/>
          <w:iCs/>
          <w:sz w:val="20"/>
          <w:szCs w:val="20"/>
        </w:rPr>
      </w:pPr>
      <w:r xmlns:w="http://schemas.openxmlformats.org/wordprocessingml/2006/main" w:rsidRPr="00AC01E5">
        <w:rPr>
          <w:rFonts w:ascii="Arial" w:hAnsi="Arial" w:cs="Arial"/>
          <w:b/>
          <w:bCs/>
          <w:i/>
          <w:iCs/>
          <w:sz w:val="20"/>
          <w:szCs w:val="20"/>
        </w:rPr>
        <w:t xml:space="preserve">कलम 60</w:t>
      </w:r>
    </w:p>
    <w:p w:rsidR="00AC01E5" w:rsidRPr="00AC01E5" w:rsidP="00AC01E5">
      <w:pPr xmlns:w="http://schemas.openxmlformats.org/wordprocessingml/2006/main">
        <w:pStyle w:val="NormalWeb"/>
        <w:jc w:val="both"/>
        <w:rPr>
          <w:rFonts w:ascii="Arial" w:hAnsi="Arial" w:cs="Arial"/>
          <w:sz w:val="20"/>
          <w:szCs w:val="20"/>
        </w:rPr>
      </w:pPr>
      <w:r xmlns:w="http://schemas.openxmlformats.org/wordprocessingml/2006/main" w:rsidRPr="00AC01E5">
        <w:rPr>
          <w:rFonts w:ascii="Arial" w:hAnsi="Arial" w:cs="Arial"/>
          <w:sz w:val="20"/>
          <w:szCs w:val="20"/>
        </w:rPr>
        <w:t xml:space="preserve">गॅरेंटरचा पगार जोडण्याच्या बाबतीत GPF कडून घेतलेल्या तात्पुरत्या आगाऊची परतफेड करमुक्त नाही आणि वगळली जाऊ शकत नाही.1</w:t>
      </w:r>
    </w:p>
    <w:p w:rsidR="00AC01E5" w:rsidRPr="00AC01E5" w:rsidP="00AC01E5">
      <w:pPr xmlns:w="http://schemas.openxmlformats.org/wordprocessingml/2006/main">
        <w:pStyle w:val="NormalWeb"/>
        <w:ind w:left="1440"/>
        <w:rPr>
          <w:rFonts w:ascii="Arial" w:hAnsi="Arial" w:cs="Arial"/>
          <w:sz w:val="20"/>
          <w:szCs w:val="20"/>
        </w:rPr>
      </w:pPr>
      <w:r xmlns:w="http://schemas.openxmlformats.org/wordprocessingml/2006/main" w:rsidRPr="00AC01E5">
        <w:rPr>
          <w:rFonts w:ascii="Arial" w:hAnsi="Arial" w:cs="Arial"/>
          <w:sz w:val="20"/>
          <w:szCs w:val="20"/>
        </w:rPr>
        <w:t xml:space="preserve">1. श्रीमती. फ्लोरेन्स मेबेल आरजे विरुद्ध केरळ राज्य, एआयआर 2001 केरळ 19.</w:t>
      </w:r>
    </w:p>
    <w:p w:rsidR="00354FE5" w:rsidRPr="00AC01E5">
      <w:pPr>
        <w:bidi w:val="0"/>
        <w:rPr>
          <w:rFonts w:ascii="Arial" w:hAnsi="Arial" w:cs="Arial"/>
          <w:sz w:val="20"/>
          <w:szCs w:val="20"/>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6268"/>
    <w:rsid w:val="00354FE5"/>
    <w:rsid w:val="006F6268"/>
    <w:rsid w:val="00AC01E5"/>
    <w:rsid w:val="00B04E4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E5"/>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AC01E5"/>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Principle\SUIT%20FOR%20PRICE%20OF%20GOODS%20AGAINST%20THE%20PRINCIPAL%20AND%20THE%20SURETY%20BO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348</Words>
  <Characters>2030</Characters>
  <Application>Microsoft Office Word</Application>
  <DocSecurity>0</DocSecurity>
  <Lines>0</Lines>
  <Paragraphs>0</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2021-03-31T01:28:00Z</dcterms:created>
  <dcterms:modified xsi:type="dcterms:W3CDTF">2021-03-31T01:28:00Z</dcterms:modified>
</cp:coreProperties>
</file>