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34" w:rsidRPr="00C14F34" w:rsidRDefault="00C14F34" w:rsidP="00C14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4F34">
        <w:rPr>
          <w:rFonts w:ascii="Arial" w:eastAsia="Times New Roman" w:hAnsi="Arial" w:cs="Arial"/>
          <w:b/>
          <w:bCs/>
          <w:color w:val="000000"/>
          <w:sz w:val="20"/>
          <w:szCs w:val="20"/>
        </w:rPr>
        <w:t xml:space="preserve">साक्षीदारांना समन्स</w:t>
      </w:r>
    </w:p>
    <w:p w:rsidR="00C14F34" w:rsidRPr="00C14F34" w:rsidRDefault="00C14F34" w:rsidP="00C14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4F34">
        <w:rPr>
          <w:rFonts w:ascii="Arial" w:eastAsia="Times New Roman" w:hAnsi="Arial" w:cs="Arial"/>
          <w:color w:val="000000"/>
          <w:sz w:val="20"/>
          <w:szCs w:val="20"/>
        </w:rPr>
        <w:t xml:space="preserve">(कलम 61 आणि 244 फौजदारी प्रक्रिया संहिता पहा)</w:t>
      </w:r>
    </w:p>
    <w:p w:rsidR="00C14F34" w:rsidRPr="00C14F34" w:rsidRDefault="00C14F34" w:rsidP="00C14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4F34">
        <w:rPr>
          <w:rFonts w:ascii="Arial" w:eastAsia="Times New Roman" w:hAnsi="Arial" w:cs="Arial"/>
          <w:color w:val="000000"/>
          <w:sz w:val="20"/>
          <w:szCs w:val="20"/>
        </w:rPr>
        <w:t xml:space="preserve">ला</w:t>
      </w:r>
    </w:p>
    <w:p w:rsidR="00C14F34" w:rsidRPr="00C14F34" w:rsidRDefault="00C14F34" w:rsidP="00C14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4F34">
        <w:rPr>
          <w:rFonts w:ascii="Arial" w:eastAsia="Times New Roman" w:hAnsi="Arial" w:cs="Arial"/>
          <w:color w:val="000000"/>
          <w:sz w:val="20"/>
          <w:szCs w:val="20"/>
        </w:rPr>
        <w:t xml:space="preserve">कारण माझ्यासमोर तक्रार करण्यात आली आहे की (आरोपीच्या नावाने) (पत्त्याने) गुन्हा केला आहे (किंवा संशयित आहे) (गुन्हा वेळ आणि स्थळासह संक्षिप्तपणे सांगा) आणि मला असे दिसते की तुम्ही कदाचित आहात भौतिक पुरावे देणे किंवा फिर्यादीसाठी कोणतेही दस्तऐवज किंवा इतर गोष्टी सादर करणे;</w:t>
      </w:r>
    </w:p>
    <w:p w:rsidR="00C14F34" w:rsidRPr="00C14F34" w:rsidRDefault="00C14F34" w:rsidP="00C14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4F34">
        <w:rPr>
          <w:rFonts w:ascii="Arial" w:eastAsia="Times New Roman" w:hAnsi="Arial" w:cs="Arial"/>
          <w:color w:val="000000"/>
          <w:sz w:val="20"/>
          <w:szCs w:val="20"/>
        </w:rPr>
        <w:t xml:space="preserve">तुम्हाला याद्वारे पुढील दिवशी सकाळी दहा वाजता या न्यायालयात हजर राहण्यासाठी, असा कागदपत्र किंवा गोष्ट सादर करण्यासाठी किंवा या तक्रारीच्या बाबतीत तुम्हाला काय माहीत आहे याची साक्ष देण्यासाठी आणि रजेशिवाय तेथून निघू नये असे समन्स बजावण्यात आले आहे. न्यायालयाचा; आणि तुम्हाला याद्वारे चेतावणी देण्यात आली आहे की, जर तुम्ही त्या तारखेला केवळ निमित्त न देता दुर्लक्ष केले किंवा हजर राहण्यास नकार दिला, तर तुमच्या हजेरीसाठी सक्तीचे वॉरंट जारी केले जाईल.</w:t>
      </w:r>
    </w:p>
    <w:p w:rsidR="00C14F34" w:rsidRPr="00C14F34" w:rsidRDefault="00C14F34" w:rsidP="00C14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4F34">
        <w:rPr>
          <w:rFonts w:ascii="Arial" w:eastAsia="Times New Roman" w:hAnsi="Arial" w:cs="Arial"/>
          <w:color w:val="000000"/>
          <w:sz w:val="20"/>
          <w:szCs w:val="20"/>
        </w:rPr>
        <w:t xml:space="preserve">दिनांक, हा .........दिवस..........19.</w:t>
      </w:r>
    </w:p>
    <w:p w:rsidR="00C14F34" w:rsidRPr="00C14F34" w:rsidRDefault="00C14F34" w:rsidP="00C14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4F34">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C14F34" w:rsidRPr="00C14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34"/>
    <w:rsid w:val="00AA7746"/>
    <w:rsid w:val="00C1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2019-07-22T14:38:00Z</dcterms:created>
  <dcterms:modified xsi:type="dcterms:W3CDTF">2019-07-22T14:38:00Z</dcterms:modified>
</cp:coreProperties>
</file>