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16" w:rsidRPr="00212416" w:rsidRDefault="00212416" w:rsidP="00212416">
      <w:pPr>
        <w:spacing w:before="100" w:line="240" w:lineRule="auto"/>
        <w:jc w:val="both"/>
        <w:rPr>
          <w:rFonts w:ascii="Calibri" w:eastAsia="Times New Roman" w:hAnsi="Calibri" w:cs="Calibri"/>
          <w:color w:val="000000"/>
        </w:rPr>
      </w:pPr>
      <w:bookmarkStart w:id="0" w:name="_GoBack"/>
      <w:bookmarkEnd w:id="0"/>
      <w:r w:rsidRPr="00212416">
        <w:rPr>
          <w:rFonts w:ascii="Arial" w:eastAsia="Times New Roman" w:hAnsi="Arial" w:cs="Arial"/>
          <w:b/>
          <w:bCs/>
          <w:color w:val="000000"/>
          <w:sz w:val="20"/>
          <w:szCs w:val="20"/>
        </w:rPr>
        <w:t>Switzerland</w:t>
      </w:r>
    </w:p>
    <w:p w:rsidR="00212416" w:rsidRPr="00212416" w:rsidRDefault="00212416" w:rsidP="00212416">
      <w:pPr>
        <w:spacing w:before="100" w:line="240" w:lineRule="auto"/>
        <w:jc w:val="center"/>
        <w:rPr>
          <w:rFonts w:ascii="Calibri" w:eastAsia="Times New Roman" w:hAnsi="Calibri" w:cs="Calibri"/>
          <w:color w:val="000000"/>
        </w:rPr>
      </w:pPr>
      <w:r w:rsidRPr="00212416">
        <w:rPr>
          <w:rFonts w:ascii="Arial" w:eastAsia="Times New Roman" w:hAnsi="Arial" w:cs="Arial"/>
          <w:b/>
          <w:bCs/>
          <w:color w:val="000000"/>
          <w:sz w:val="20"/>
          <w:szCs w:val="20"/>
        </w:rPr>
        <w:t>Double Taxation Avoidance Agreement</w:t>
      </w:r>
    </w:p>
    <w:p w:rsidR="00212416" w:rsidRPr="00212416" w:rsidRDefault="00212416" w:rsidP="00212416">
      <w:pPr>
        <w:spacing w:before="100" w:line="240" w:lineRule="auto"/>
        <w:jc w:val="center"/>
        <w:rPr>
          <w:rFonts w:ascii="Calibri" w:eastAsia="Times New Roman" w:hAnsi="Calibri" w:cs="Calibri"/>
          <w:color w:val="000000"/>
        </w:rPr>
      </w:pPr>
      <w:r w:rsidRPr="00212416">
        <w:rPr>
          <w:rFonts w:ascii="Arial" w:eastAsia="Times New Roman" w:hAnsi="Arial" w:cs="Arial"/>
          <w:b/>
          <w:bCs/>
          <w:color w:val="000000"/>
          <w:sz w:val="20"/>
          <w:szCs w:val="20"/>
        </w:rPr>
        <w:t>Income-tax Act, 1961</w:t>
      </w:r>
      <w:proofErr w:type="gramStart"/>
      <w:r w:rsidRPr="00212416">
        <w:rPr>
          <w:rFonts w:ascii="Arial" w:eastAsia="Times New Roman" w:hAnsi="Arial" w:cs="Arial"/>
          <w:b/>
          <w:bCs/>
          <w:color w:val="000000"/>
          <w:sz w:val="20"/>
          <w:szCs w:val="20"/>
        </w:rPr>
        <w:t>:Notification</w:t>
      </w:r>
      <w:proofErr w:type="gramEnd"/>
      <w:r w:rsidRPr="00212416">
        <w:rPr>
          <w:rFonts w:ascii="Arial" w:eastAsia="Times New Roman" w:hAnsi="Arial" w:cs="Arial"/>
          <w:b/>
          <w:bCs/>
          <w:color w:val="000000"/>
          <w:sz w:val="20"/>
          <w:szCs w:val="20"/>
        </w:rPr>
        <w:t xml:space="preserve"> under Section 90:Agreement between the Government of Republic of India and the Swiss Confederation for avoidance of double taxation with respect to taxes on income</w:t>
      </w:r>
    </w:p>
    <w:p w:rsidR="00212416" w:rsidRPr="00212416" w:rsidRDefault="00212416" w:rsidP="00212416">
      <w:pPr>
        <w:spacing w:before="100" w:line="240" w:lineRule="auto"/>
        <w:jc w:val="both"/>
        <w:rPr>
          <w:rFonts w:ascii="Calibri" w:eastAsia="Times New Roman" w:hAnsi="Calibri" w:cs="Calibri"/>
          <w:color w:val="000000"/>
        </w:rPr>
      </w:pPr>
      <w:proofErr w:type="gramStart"/>
      <w:r w:rsidRPr="00212416">
        <w:rPr>
          <w:rFonts w:ascii="Arial" w:eastAsia="Times New Roman" w:hAnsi="Arial" w:cs="Arial"/>
          <w:b/>
          <w:bCs/>
          <w:color w:val="000000"/>
          <w:sz w:val="20"/>
          <w:szCs w:val="20"/>
        </w:rPr>
        <w:t>Notification G.S.R. NO.</w:t>
      </w:r>
      <w:proofErr w:type="gramEnd"/>
      <w:r w:rsidRPr="00212416">
        <w:rPr>
          <w:rFonts w:ascii="Arial" w:eastAsia="Times New Roman" w:hAnsi="Arial" w:cs="Arial"/>
          <w:b/>
          <w:bCs/>
          <w:color w:val="000000"/>
          <w:sz w:val="20"/>
          <w:szCs w:val="20"/>
        </w:rPr>
        <w:t xml:space="preserve"> 357(E)</w:t>
      </w:r>
      <w:proofErr w:type="gramStart"/>
      <w:r w:rsidRPr="00212416">
        <w:rPr>
          <w:rFonts w:ascii="Arial" w:eastAsia="Times New Roman" w:hAnsi="Arial" w:cs="Arial"/>
          <w:b/>
          <w:bCs/>
          <w:color w:val="000000"/>
          <w:sz w:val="20"/>
          <w:szCs w:val="20"/>
        </w:rPr>
        <w:t>,dtd</w:t>
      </w:r>
      <w:proofErr w:type="gramEnd"/>
      <w:r w:rsidRPr="00212416">
        <w:rPr>
          <w:rFonts w:ascii="Arial" w:eastAsia="Times New Roman" w:hAnsi="Arial" w:cs="Arial"/>
          <w:b/>
          <w:bCs/>
          <w:color w:val="000000"/>
          <w:sz w:val="20"/>
          <w:szCs w:val="20"/>
        </w:rPr>
        <w:t xml:space="preserve">. </w:t>
      </w:r>
      <w:proofErr w:type="gramStart"/>
      <w:r w:rsidRPr="00212416">
        <w:rPr>
          <w:rFonts w:ascii="Arial" w:eastAsia="Times New Roman" w:hAnsi="Arial" w:cs="Arial"/>
          <w:b/>
          <w:bCs/>
          <w:color w:val="000000"/>
          <w:sz w:val="20"/>
          <w:szCs w:val="20"/>
        </w:rPr>
        <w:t>21.4.1995.</w:t>
      </w:r>
      <w:proofErr w:type="gramEnd"/>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Whereas the annexed Agreement between the Government of the Republic of India and the Government of the Swiss Confederation for the avoidance of double taxation with respect to taxes on income has entered into force on 29th December, 1994 after the notification by both the Contracting States to each other of the completion of the procedures required under their laws for bringing into force of the said Agreement in accordance with paragraph 1 of Article 26 of the said Agreement;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AGREEMENT BETWEEN THE REPUBLIC OF INDIA AND THE SWISS CONFEDERATION FOR THE AVOIDANCE OF DOUBLE TAXATION WITH RESPECT TO TAXES ON INCOME--THE GOVERNMENT OF THE REPUBLIC OF INDIA AND THE SWISS FEDERAL COUNCIL</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Desiring to conclude an Agreement for the avoidance of double taxation with respect to taxes on income,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Have agreed as follows: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PERSONAL SCOPE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This Agreement shall apply to persons who are residents of one or both of the Contracting States.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TAXES COVERED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taxes to which this Agreement shall apply are: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b/>
          <w:bCs/>
          <w:color w:val="000000"/>
          <w:sz w:val="20"/>
          <w:szCs w:val="20"/>
        </w:rPr>
        <w:t>a</w:t>
      </w:r>
      <w:proofErr w:type="gramEnd"/>
      <w:r w:rsidRPr="00212416">
        <w:rPr>
          <w:rFonts w:ascii="Arial" w:eastAsia="Times New Roman" w:hAnsi="Arial" w:cs="Arial"/>
          <w:b/>
          <w:bCs/>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b/>
          <w:bCs/>
          <w:color w:val="000000"/>
          <w:sz w:val="20"/>
          <w:szCs w:val="20"/>
        </w:rPr>
        <w:t>In the case of India:</w:t>
      </w:r>
    </w:p>
    <w:p w:rsidR="00212416" w:rsidRPr="00212416" w:rsidRDefault="00212416" w:rsidP="00212416">
      <w:pPr>
        <w:spacing w:before="100" w:line="240" w:lineRule="auto"/>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the</w:t>
      </w:r>
      <w:proofErr w:type="gramEnd"/>
      <w:r w:rsidRPr="00212416">
        <w:rPr>
          <w:rFonts w:ascii="Arial" w:eastAsia="Times New Roman" w:hAnsi="Arial" w:cs="Arial"/>
          <w:color w:val="000000"/>
          <w:sz w:val="20"/>
          <w:szCs w:val="20"/>
        </w:rPr>
        <w:t xml:space="preserve"> income-tax including any surcharge thereon;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b/>
          <w:bCs/>
          <w:color w:val="000000"/>
          <w:sz w:val="20"/>
          <w:szCs w:val="20"/>
        </w:rPr>
        <w:t>b</w:t>
      </w:r>
      <w:proofErr w:type="gramEnd"/>
      <w:r w:rsidRPr="00212416">
        <w:rPr>
          <w:rFonts w:ascii="Arial" w:eastAsia="Times New Roman" w:hAnsi="Arial" w:cs="Arial"/>
          <w:b/>
          <w:bCs/>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b/>
          <w:bCs/>
          <w:color w:val="000000"/>
          <w:sz w:val="20"/>
          <w:szCs w:val="20"/>
        </w:rPr>
        <w:t>In the case of Switzerland:</w:t>
      </w:r>
    </w:p>
    <w:p w:rsidR="00212416" w:rsidRPr="00212416" w:rsidRDefault="00212416" w:rsidP="00212416">
      <w:pPr>
        <w:spacing w:before="100" w:line="240" w:lineRule="auto"/>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the</w:t>
      </w:r>
      <w:proofErr w:type="gramEnd"/>
      <w:r w:rsidRPr="00212416">
        <w:rPr>
          <w:rFonts w:ascii="Arial" w:eastAsia="Times New Roman" w:hAnsi="Arial" w:cs="Arial"/>
          <w:color w:val="000000"/>
          <w:sz w:val="20"/>
          <w:szCs w:val="20"/>
        </w:rPr>
        <w:t xml:space="preserve"> federal, cantonal and communal taxes on income (total income, earned income, income from capital, industrial and commercial profits, capital gains, and other items of income).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 of this Article.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In this Agreement, the term "Indian tax" means tax imposed by India, being tax to which this Agreement applies; the term "Swiss tax" means tax imposed in Switzerland, being tax to which this Agreement applies; and the term "tax" means Indian tax or Swiss tax, as the context requires; but the taxes in the preceding paragraphs of this Article do not include any penalty or interest </w:t>
      </w:r>
      <w:r w:rsidRPr="00212416">
        <w:rPr>
          <w:rFonts w:ascii="Arial" w:eastAsia="Times New Roman" w:hAnsi="Arial" w:cs="Arial"/>
          <w:color w:val="000000"/>
          <w:sz w:val="20"/>
          <w:szCs w:val="20"/>
        </w:rPr>
        <w:lastRenderedPageBreak/>
        <w:t>imposed under the law in force in either Contracting State relating to the taxes to which this Agreement applies.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authorities of the Contracting States shall notify to each other any significant changes which have been made in their relevant respective taxation laws.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3</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GENERAL DEFINITIONS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this Agreement, unless the context otherwise requires: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"India" means the territory of India and includes the territorial sea and the air space above it, as well as any other maritime zone in which India has sovereign rights, other rights and jurisdictions, according to the Indian law and in accordance with international law;</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"Switzerland" means the Swiss Confederation;</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terms "a Contracting State" and "the other Contracting State" mean India or Switzerland, as the context requires;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"person" includes an individual, a company, a body of persons, or any other entity which is taxable under the laws in force in either Contracting State;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e</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"company" means any body corporate or any entity which is treated as a company under the taxation laws of the respective Contracting States;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f.</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g</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"competent authority" means, in the case of India, the Central Government in the Department of Revenue or their authorised representative, and, in the case of Switzerland, the Director of the Federal Tax Administration or his authorised representative;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h</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"international traffic" means any transport by an aircraft operated by an enterprise of a Contracting State, except when the aircraft is operated solely between places in the other Contracting State;</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j.</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k</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"fiscal year" means:</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the case of India, the "previous year" as defined in the Income-tax Act of India; and</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the case of Switzerland, the calendar year.</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the application of the provisions of this Agreement by a Contracting State, any term not defined therein shall, unless the context otherwise requires, have the meaning which it has under the laws in force in that State relating to the taxes which are the subject of this Agreement.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lastRenderedPageBreak/>
        <w:t>Article 4</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FISCAL DOMICILE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the purposes of this Agreement, the term "resident of a Contracting State" means any person who, under the laws of that State, is liable to taxation therein by reason of his domicile, residence, place of incorporation, place of management or any other criterion of a similar nature.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212416">
        <w:rPr>
          <w:rFonts w:ascii="Arial" w:eastAsia="Times New Roman" w:hAnsi="Arial" w:cs="Arial"/>
          <w:color w:val="000000"/>
          <w:sz w:val="20"/>
          <w:szCs w:val="20"/>
        </w:rPr>
        <w:t>then</w:t>
      </w:r>
      <w:proofErr w:type="gramEnd"/>
      <w:r w:rsidRPr="00212416">
        <w:rPr>
          <w:rFonts w:ascii="Arial" w:eastAsia="Times New Roman" w:hAnsi="Arial" w:cs="Arial"/>
          <w:color w:val="000000"/>
          <w:sz w:val="20"/>
          <w:szCs w:val="20"/>
        </w:rPr>
        <w:t xml:space="preserve"> his residential status for the purposes of this Agreement shall be determined in accordance with the following rules: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"centre of vital interests");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212416">
        <w:rPr>
          <w:rFonts w:ascii="Arial" w:eastAsia="Times New Roman" w:hAnsi="Arial" w:cs="Arial"/>
          <w:color w:val="000000"/>
          <w:sz w:val="20"/>
          <w:szCs w:val="20"/>
        </w:rPr>
        <w:t>then</w:t>
      </w:r>
      <w:proofErr w:type="gramEnd"/>
      <w:r w:rsidRPr="00212416">
        <w:rPr>
          <w:rFonts w:ascii="Arial" w:eastAsia="Times New Roman" w:hAnsi="Arial" w:cs="Arial"/>
          <w:color w:val="000000"/>
          <w:sz w:val="20"/>
          <w:szCs w:val="20"/>
        </w:rPr>
        <w:t xml:space="preserve"> it shall be deemed to be a resident of the Contracting State in which its place of effective management is situated.</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5</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PERMANENT ESTABLISHMENT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"permanent establishment" shall include especially:</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place of management;</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branch;</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 office;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store or other sales outlet;</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e</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factory;</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f</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workshop;</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g</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warehouse in relation to a person providing storage facilities for others;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h</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permanent sales exhibition;</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mine, a quarry, an oil or gas well, or any other place of extraction of natural resources;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lastRenderedPageBreak/>
        <w:t>j</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building site or construction, installation or assembly project or supervisory activities in connection therewith, where such site, project or supervisory activity continues for a period of more than six months;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k</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 installation or structure used for the exploration or development of natural resources for more than 90 days;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l</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furnishing of services other than included services as defined in Article 12, within a Contracting State by an enterprise through employees or other personnel, but only if:</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activities of that nature continue within that State for a period or periods aggregating more than 90 days within any twelve month period;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the</w:t>
      </w:r>
      <w:proofErr w:type="gramEnd"/>
      <w:r w:rsidRPr="00212416">
        <w:rPr>
          <w:rFonts w:ascii="Arial" w:eastAsia="Times New Roman" w:hAnsi="Arial" w:cs="Arial"/>
          <w:color w:val="000000"/>
          <w:sz w:val="20"/>
          <w:szCs w:val="20"/>
        </w:rPr>
        <w:t xml:space="preserve"> services are performed within that State for a related enterprise (within the meaning of paragraph 1 of Article 9) for a period or periods aggregating more than 30 days within any twelve-month period.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"permanent establishment" shall not be deemed to include: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use of facilities solely for the purpose of storage or display of goods or merchandise belonging to the enterprise;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maintenance of a stock of goods or merchandise belonging to the enterprise solely for the purpose of storage or display;</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maintenance of a stock of goods or merchandise belonging to the enterprise solely for the purpose of processing by another enterprise;</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e.</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trade or business of the enterprise.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person acting in a Contracting State for or on behalf of an enterprise of the other Contracting State-other than an agent of an independent status to whom paragraph 5 applies-shall be deemed to be a permanent establishment of that enterprise in the first-mentioned State if:</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he has and habitually exercises in that State, an authority to negotiate and enter into contracts for or on behalf of the enterprise, unless his activities are limited to the purchase of goods or merchandise for the enterprise;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he habitually maintains in the first-mentioned Contracting State a stock of goods or merchandise from which he regularly delivers goods or merchandise for or on behalf of the enterprise;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iii.</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in</w:t>
      </w:r>
      <w:proofErr w:type="gramEnd"/>
      <w:r w:rsidRPr="00212416">
        <w:rPr>
          <w:rFonts w:ascii="Arial" w:eastAsia="Times New Roman" w:hAnsi="Arial" w:cs="Arial"/>
          <w:color w:val="000000"/>
          <w:sz w:val="20"/>
          <w:szCs w:val="20"/>
        </w:rPr>
        <w:t xml:space="preserve"> so acting, he manufactures or processes in that State for the enterprise goods or merchandise belonging to the enterprise, provided that this provision shall apply only in relation to the goods or merchandise so manufactured or processed.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that enterprise or for the enterprise and other enterprises which are controlled by it or have a controlling interest in it, he would not be considered an agent of an independent status within the meaning of this paragraph.</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6.</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for either company a permanent establishment of the other.</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6</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INCOME FROM IMMOVABLE PROPERTY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Income from immovable property may be taxed in the Contracting State in which such property is situated.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"immovable property" shall be defined in accordance with the law of the Contracting State in which the property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oilwells, quarries and other places of extraction of natural resources. Ships and aircraft shall not be regarded as immovable property.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 1 shall apply to income derived from the direct use, letting, or use in any other form of immovable property.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7</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BUSINESS PROFITS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The business profits of an enterprise of a Contracting State, other than the profits from the operation of ships in international traffic,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212416">
        <w:rPr>
          <w:rFonts w:ascii="Arial" w:eastAsia="Times New Roman" w:hAnsi="Arial" w:cs="Arial"/>
          <w:color w:val="000000"/>
          <w:sz w:val="20"/>
          <w:szCs w:val="20"/>
        </w:rPr>
        <w:t>is</w:t>
      </w:r>
      <w:proofErr w:type="gramEnd"/>
      <w:r w:rsidRPr="00212416">
        <w:rPr>
          <w:rFonts w:ascii="Arial" w:eastAsia="Times New Roman" w:hAnsi="Arial" w:cs="Arial"/>
          <w:color w:val="000000"/>
          <w:sz w:val="20"/>
          <w:szCs w:val="20"/>
        </w:rPr>
        <w:t xml:space="preserve"> directly or indirectly attributable to that permanent establishment.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In</w:t>
      </w:r>
      <w:proofErr w:type="gramEnd"/>
      <w:r w:rsidRPr="00212416">
        <w:rPr>
          <w:rFonts w:ascii="Arial" w:eastAsia="Times New Roman" w:hAnsi="Arial" w:cs="Arial"/>
          <w:color w:val="000000"/>
          <w:sz w:val="20"/>
          <w:szCs w:val="20"/>
        </w:rPr>
        <w:t xml:space="preserve"> the determination of the profits of a permanent establishment, there shall be allowed as deductions for expenses which are incurred for the purposes of the permanent establishment, whether in the State in which the permanent establishment is situated or elsewhere. Executive and general administrative expenses shall be allowed as deductions in accordance with the taxation laws of that State. Nothing in this paragraph shall, however, authorise a deduction for expenses which would not be deductible if the permanent establishment were a separate enterprise.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w:t>
      </w:r>
      <w:r w:rsidRPr="00212416">
        <w:rPr>
          <w:rFonts w:ascii="Arial" w:eastAsia="Times New Roman" w:hAnsi="Arial" w:cs="Arial"/>
          <w:color w:val="000000"/>
          <w:sz w:val="20"/>
          <w:szCs w:val="20"/>
        </w:rPr>
        <w:lastRenderedPageBreak/>
        <w:t>of apportionment adopted shall, however, be such that the result shall be in accordance with the principles laid down in this Article.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6.</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8</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AIR TRANSPORT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Profits from the operation of aircraft in international traffic shall be taxable only in the Contracting State in which the place of effective management of the enterprise is situated.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9</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ASSOCIATED ENTERPRISES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Where</w:t>
      </w:r>
    </w:p>
    <w:p w:rsidR="00212416" w:rsidRPr="00212416" w:rsidRDefault="00212416" w:rsidP="00212416">
      <w:pPr>
        <w:spacing w:before="100" w:line="240" w:lineRule="auto"/>
        <w:ind w:left="72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10</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DIVIDENDS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15 per cent of the gross amount of the dividends.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This paragraph shall not affect the taxation of the Company in respect of the profits out of which the dividends are paid.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taxation law of the State of which the company making the distribution is a resident.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such permanent establishment. In such a case the provisions of Article 7 shall apply.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11</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INTEREST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arising in a Contracting State and paid to a resident of the other Contracting State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interest.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provisions of paragraph 2, where the interest is paid to a bank carrying on a bona fide banking business or to an enterprise which holds directly or indirectly at least 20 per cent of the capital of the company paying the interest which are a resident of the other Contracting State and are the beneficial owner of the interest, the tax so charged in the Contracting State in which the interest arises shall not exceed 10 per cent of the gross amount of the interest.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Notwithstanding</w:t>
      </w:r>
      <w:proofErr w:type="gramEnd"/>
      <w:r w:rsidRPr="00212416">
        <w:rPr>
          <w:rFonts w:ascii="Arial" w:eastAsia="Times New Roman" w:hAnsi="Arial" w:cs="Arial"/>
          <w:color w:val="000000"/>
          <w:sz w:val="20"/>
          <w:szCs w:val="20"/>
        </w:rPr>
        <w:t xml:space="preserve"> the provisions of paragraphs 2 and 3,</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arising in Switzerland and paid to a resident of India shall be taxable only in India if it is paid in respect of a loan made, guaranteed or insured, or a credit extended, guaranteed or insured by the Export-Import Bank of India and by any institution specified and agreed in letters exchanged between the competent authorities of the Contracting States.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arising in India and paid to a resident of Switzerland shall be taxable only in Switzerland if it is paid in respect of a loan made, guaranteed or insured, or a credit extended, guaranteed or insured under the Swiss provisions regulating the Export or Investment Risk Guarantee or by any institution specified and agreed in letters exchanged between the competent authorities of the Contracting States;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c.</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arising in a Contracting State and paid to a resident of the other Contracting State engaged in the operation of aircraft in international traffic shall be taxable only in that other State to the extent that such interest is paid on funds connected with such activity;</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arising in India and paid to a resident of Switzerland shall be exempt from Indian tax if the loan or other indebtedness in respect of which the interest is paid is an approved loan. The term "approved loan" means any loan or other indebtedness approved by the Government of India in this behalf.</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The term "interest" as used in this Article means income from debtclaims of every kind, whether or not secured by mortgage and whether or not carrying a right to participate in the debtor's profits, and in particular, income from Government securities and income from bonds or </w:t>
      </w:r>
      <w:r w:rsidRPr="00212416">
        <w:rPr>
          <w:rFonts w:ascii="Arial" w:eastAsia="Times New Roman" w:hAnsi="Arial" w:cs="Arial"/>
          <w:color w:val="000000"/>
          <w:sz w:val="20"/>
          <w:szCs w:val="20"/>
        </w:rPr>
        <w:lastRenderedPageBreak/>
        <w:t>debentures including premiums and prizes attaching to such securities, bonds or debentures. Penalty charges for late payment shall not be regarded as interest for the purpose of this Article.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6.</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a case the provisions of Article 7 shall apply.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7.</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8.</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owing to a special relationship between the payer and the beneficial owner or between both of them and some other person, the amount of the interest paid, having regard to the debt-claim for which it is paid, exceeds the amount which would have been agreed upon by the payer and the beneficial owner in the absence of such relationship, the provisions of this Article shall apply only to the last-mentioned amount. In that case, the excess part of the payments shall remain taxable according to the law of each Contracting State, due regard being had to the other provisions of this Agreement.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12</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ROYALTIES AND FEES FOR INCLUDED SERVICES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However, such royalties and fees for included services may also be taxed in the Contracting State in which they arise and according to the laws of that State; but if the beneficial owner of the royalties or fees for included services in a resident of the other Contracting State, the tax so charged shall not exceed: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the case of royalties referred to in sub-paragraph (a) of paragraph 3 and fees for included services referred to in sub-paragraph (b) of paragraph 4 of this Article:</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during the first five taxable years for which this Agreement has effect,</w:t>
      </w:r>
    </w:p>
    <w:p w:rsidR="00212416" w:rsidRPr="00212416" w:rsidRDefault="00212416" w:rsidP="00212416">
      <w:pPr>
        <w:spacing w:before="100" w:line="240" w:lineRule="auto"/>
        <w:ind w:left="144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15 per cent of the gross amount of the royalties or fees for included services as defined in this Article, where the payer of the royalties or fees is the Government of that Contracting State, a political sub-division or a public sector company; and</w:t>
      </w:r>
    </w:p>
    <w:p w:rsidR="00212416" w:rsidRPr="00212416" w:rsidRDefault="00212416" w:rsidP="00212416">
      <w:pPr>
        <w:spacing w:before="100" w:line="240" w:lineRule="auto"/>
        <w:ind w:left="144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20 per cent of the gross amount of the royalties or fees for included services in all other cases; and</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during</w:t>
      </w:r>
      <w:proofErr w:type="gramEnd"/>
      <w:r w:rsidRPr="00212416">
        <w:rPr>
          <w:rFonts w:ascii="Arial" w:eastAsia="Times New Roman" w:hAnsi="Arial" w:cs="Arial"/>
          <w:color w:val="000000"/>
          <w:sz w:val="20"/>
          <w:szCs w:val="20"/>
        </w:rPr>
        <w:t xml:space="preserve"> the subsequent years, 15 per cent of the gross amount of royalties or fees for included services;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the case of the royalties referred to in sub-paragraph (b) of paragraph 3 and fees for included services referred to in sub paragraph (a) of paragraph 4 of this Article, 10 per cent of the gross amount of such royalties or fees for included services.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"royalties" as used in this Article means: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payments of any kind received as a consideration for the use of, or the right to use, any copyright of a literary, artistic, or scientific work, including cinematograph films or work on film, tape or other means of reproduction for use in connection with radio or television broadcasting, any patent trademark, design or model, plan, secret formula or process, or for information concerning industrial, commercial or scientific experience;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payments of any kind received as consideration for the use of, or the right to use, any industrial, commercial, or scientific equipment.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purposes of this Article, the term "fees for included services" means</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payments of any kind to any person in consideration for the rendering of any technical or consultancy services (including through the provision of services of technical or other personnel), if such services are ancillary and subsidiary to the application or enjoyment of the right, for which a payment described in sub-paragraph (b) of paragraph 3 is received;</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payments of any kind to any person in consideration for the rendering of any technical or consultancy services (including through the provision of services of technical or other personnel) if such services:</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are ancillary and subsidiary to the application or enjoyment of the right, property or information for which a payment described in sub-paragraph (a) of paragraph 3 is received;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make</w:t>
      </w:r>
      <w:proofErr w:type="gramEnd"/>
      <w:r w:rsidRPr="00212416">
        <w:rPr>
          <w:rFonts w:ascii="Arial" w:eastAsia="Times New Roman" w:hAnsi="Arial" w:cs="Arial"/>
          <w:color w:val="000000"/>
          <w:sz w:val="20"/>
          <w:szCs w:val="20"/>
        </w:rPr>
        <w:t xml:space="preserve"> available technical knowledge, experience, skill, know-how or processes, or consist of the development and transfer of a technical plan or technical design.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paragraph 4, "fees for included services" does not include amounts paid: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services that are ancillary and subsidiary, as well as inextricably and essentially linked, to the sale of property;</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teaching in or by educational institutions:</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services for the personal use of the individual or individuals making the payment; or</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d</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to an employee of the person making the payments or to any individual or firm of individuals (other than a company) for professional services falling under Article 14.</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2 shall not apply if the beneficial owner of the royalties or fees for included services, being a resident of a Contracting State, carries on business in the other Contracting State in which the royalties or fees for included services arise, through a permanent establishment situated therein and the contract in respect of which the royalties or fees for included services are paid is effectively connected with such permanent establishment. In such case, the provisions of Article 7 shall apply.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Royalties and fees for included services shall be deemed to arise in a Contracting State when the payer is that State itself, a political sub-division, a local authority or a resident of that State. Where, however, the person paying the royalties or fees for included services, whether he is a resident of a Contracting State or not, has in a Contracting State a permanent establishment in connection with which the liability to pay the royalties or fees for included services was incurred, and such royalties or fees for included services are borne by such permanent establishment, then such royalties or fees for included services shall be deemed to arise in the State in which the permanent establishment is situated.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royalties or fees, for included services paid exceeds the amount which would have been paid in the absence of such </w:t>
      </w:r>
      <w:r w:rsidRPr="00212416">
        <w:rPr>
          <w:rFonts w:ascii="Arial" w:eastAsia="Times New Roman" w:hAnsi="Arial" w:cs="Arial"/>
          <w:color w:val="000000"/>
          <w:sz w:val="20"/>
          <w:szCs w:val="20"/>
        </w:rPr>
        <w:lastRenderedPageBreak/>
        <w:t>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13</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CAPITAL GAINS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from the alienation of shares of a company, the property of which consists principally of immovable property situated in a Contracting State, may be taxed in that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from the alienation of shares in a company which is a resident of a Contracting State shall be taxable only in the Contracting State of which the alienator is a resident.</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provision of sub-paragraph (a), India may tax gains from the alienation of shares in a company which is a resident of India,</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if the shares form part of at least a 10 per cent interest in the capital stock of that company,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other cases if the alienation takes place to a resident of that State.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In these cases the provisions of paragraph 1, sub-paragraph (b) of Article 21 shall apply.</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6.</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14</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PERSONAL SERVICES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Subject to the provisions of Articles 15, 17, 18, 19 and 20, salaries, wages and other similar remuneration in respect of an employment as well as income in respect of professional services or other activities of an independent character, derived by an individual resident of a Contracting State, shall be taxable only in that State, unless the employment, services or activities are exercised or performed in the other Contracting State. If the employment, services or activities are so exercised or performed, such remuneration or income as is derived therefrom may be taxed in that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provisions of paragraph 1, remuneration or income derived by a resident of a Contracting State in respect of an employment, services or activities exercised or performed in the other Contracting State shall be taxable only in the first-mentioned State if:</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recipient is present in the other State for a period or periods not exceeding in the aggregate 183 days in the fiscal year,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remuneration or income is paid by, or on behalf of, a person who is not a resident of the other State, and</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c</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remuneration or income is not borne by a permanent establishment which that person has in the other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shall be taxable only in the Contracting State in which the place of effective management of the enterprise is situated.</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15</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DIRECTORS' FEES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shall be taxable only in that other Contracting State.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16</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ARTISTES AND ATHLETES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provisions of Articles 7 and 14, income derived by entertainers (such as stage, motion picture, radio or television artistes and musicians) or athletes, from their personal activities as such shall be taxable only in the Contracting State in which these activities are exercised.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income as a result of personal activities as such exercised in a Contracting State by an entertainer or athlete accrues not to that entertainer or athlete himself but to another person, that income may, notwithstanding the provisions of Articles 7 and 14, be taxed in that Contracting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2 shall not apply if the visit to a Contracting State of the entertainer or the athlete is directly or indirectly supported, wholly or substantially, from the public funds of the other Contracting State, including any political sub-division, local authority or statutory body of that other State.</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17</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PENSION AND ANNUITIES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Any pension (other than a pension referred to in Article 18) or annuity derived by a resident of a Contracting State shall be taxable only in that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"pension" means a periodic payment made in consideration of past employment or by way of compensation for injuries received in the course of the performance of services.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18</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GOVERNMENT REMUNERATION AND PENSIONS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Remuneration, other than a pension, paid by the Government of a Contracting State to any individual who is a citizen of that State in respect of services rendered in the discharge of governmental functions in the other Contracting State shall be taxable only in the first-mentioned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Any pension paid by the Government of a Contracting State to any individual in respect of services rendered shall be taxable only in that Contracting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provisions of paragraphs 1 and 2 of this Article shall not apply to payments in respect of services rendered in connection with any business carried on by the Government of either of the Contracting States for the purpose of profit.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For the purposes of this Article, the term "Government" shall include any State Government, canton or local or statutory authority of either Contracting State and in particular the Reserve Bank of India and the Swiss National Bank.</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19</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STUDENTS AND APPRENTICES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respect of grants, scholarships and remuneration from employment not covered by paragraph 1, a student or business apprentice described in paragraph 1 shall, in addition, be entitled during such education or training to the same exemptions, reliefs or reductions in respect of taxes available to residents of the State which he is visiting.</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20</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PROFESSORS, TEACHERS AND RESEARCHERS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An individual who is or was a resident of a Contracting State and who visits the other Contracting State for a period not exceeding 24 months for the primary purpose of teaching or engaging in research, or both, at a university or other recognised educational institution shall be exempt from tax in that other Contracting State on his income from personal services for teaching or research at the university or the recognised educational institution.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21</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ELIMINATION OF DOUBLE TAXATION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 </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Subject to any provisions of the law of India which may from time to time be in force and which relates to the relief of taxes paid in a country outside India, where a resident of India derives income which, in accordance with the provisions of this Agreement, may be taxed in Switzerland, India shall allow as a deduction from the tax on the income of that resident an amount equal to the income-tax paid in Switzerland whether directly or by deduction. Such deduction shall not, however, exceed that part of the income-tax (as computed before the deduction is given) which is attributable to the income which may be taxed in Switzerland.</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resident of Switzerland derives gains from the alienation of shares which may be taxed in India according to Article 13, paragraph 5, sub-paragraph (b), India shall allow as a deduction from tax on that income, an amount equal to the income-tax paid in Switzerland on these capital gains. The deduction shall not, however, exceed that part of the Indian income-tax, which is imposed on these capital gains.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resident of Switzerland derives income which, in accordance with the provisions of this Agreement may be taxed in India, Switzerland shall, subject to the provisions of sub-paragraphs (b), (c) and (d), exempt such income from tax but may, in calculating tax on the remaining income of that resident, apply the rate of tax which would have been applicable if the exempted income had not been so exempted; provided, however, that such exemption shall apply to gains referred to in paragraph of Article 13 only if actual taxation of such gains in India is demonstrated.</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resident of Switzerland derives dividends, interest, royalties or fees for included services which, in accordance with the provisions of Articles 10, 11 and 12, may be taxed in India, Switzerland shall allow, upon request, a relief to such resident. The relief may consist of</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credit from the Swiss tax on the income of that resident of an amount equal to the tax levied in India in accordance with the provisions of Articles 10, 11 and 12; such credit shall not, however, exceed that part of the Swiss tax, as computed before the credit is given, which is appropriate to the income which may be taxed in India;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lump sum reduction of the Swiss tax; or</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iii.</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partial exemption of such dividends, interest, royalties or fees for included services from Swiss tax, in any case consisting at least of the deduction of the tax levied in India from the gross amount of the dividends, interest, royalties or fees for included services.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Switzerland shall determine the applicable relief and regulate the procedure in accordance with the Swiss provisions relating to the carrying out of international conventions of the Swiss Confederation for the avoidance of double taxation.</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c.</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Notwithstanding the provisions of sub-paragraph (b), where a resident of Switzerland derives interest, royalties or fees for included services which, in accordance with Articles 11, paragraph 2 and 12, paragraph 2, sub-paragraph (a) may be taxed in India, Switzerland shall allow, upon request, a relief to such resident which may consist of</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deduction of 5 per cent of the gross amount of such interest referred to in Article 11, paragraph 2;</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during the first five calendar years for which this Agreement has effect,</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for</w:t>
      </w:r>
      <w:proofErr w:type="gramEnd"/>
      <w:r w:rsidRPr="00212416">
        <w:rPr>
          <w:rFonts w:ascii="Arial" w:eastAsia="Times New Roman" w:hAnsi="Arial" w:cs="Arial"/>
          <w:color w:val="000000"/>
          <w:sz w:val="20"/>
          <w:szCs w:val="20"/>
        </w:rPr>
        <w:t xml:space="preserve"> royalties and fees for included services referred to in Article 12, paragraph 2, sub-paragraph (a)(i)(A):</w:t>
      </w:r>
    </w:p>
    <w:p w:rsidR="00212416" w:rsidRPr="00212416" w:rsidRDefault="00212416" w:rsidP="00212416">
      <w:pPr>
        <w:spacing w:before="100" w:line="240" w:lineRule="auto"/>
        <w:ind w:left="144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deduction of 5 per cent of the gross amount of royalties or of fees for included services covered by Article 12, paragraph 4, sub-paragraph (b)(i);</w:t>
      </w:r>
    </w:p>
    <w:p w:rsidR="00212416" w:rsidRPr="00212416" w:rsidRDefault="00212416" w:rsidP="00212416">
      <w:pPr>
        <w:spacing w:before="100" w:line="240" w:lineRule="auto"/>
        <w:ind w:left="144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deduction of 10 per cent of the gross amount of fees for included services covered by Article 12, paragraph 4, sub-paragraph (b)(ii);</w:t>
      </w:r>
    </w:p>
    <w:p w:rsidR="00212416" w:rsidRPr="00212416" w:rsidRDefault="00212416" w:rsidP="00212416">
      <w:pPr>
        <w:spacing w:before="100" w:line="240" w:lineRule="auto"/>
        <w:ind w:left="108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for</w:t>
      </w:r>
      <w:proofErr w:type="gramEnd"/>
      <w:r w:rsidRPr="00212416">
        <w:rPr>
          <w:rFonts w:ascii="Arial" w:eastAsia="Times New Roman" w:hAnsi="Arial" w:cs="Arial"/>
          <w:color w:val="000000"/>
          <w:sz w:val="20"/>
          <w:szCs w:val="20"/>
        </w:rPr>
        <w:t xml:space="preserve"> royalties and fees for included services referred to in Article 12, paragraph 2, sub-paragraph (a)(i)(B):</w:t>
      </w:r>
    </w:p>
    <w:p w:rsidR="00212416" w:rsidRPr="00212416" w:rsidRDefault="00212416" w:rsidP="00212416">
      <w:pPr>
        <w:spacing w:before="100" w:line="240" w:lineRule="auto"/>
        <w:ind w:left="144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lastRenderedPageBreak/>
        <w:t>aa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deduction of 10 per cent of the gross amount of royalties or of fees for included services covered by Article 12, paragraph 4, sub-paragraph (b)(i);</w:t>
      </w:r>
    </w:p>
    <w:p w:rsidR="00212416" w:rsidRPr="00212416" w:rsidRDefault="00212416" w:rsidP="00212416">
      <w:pPr>
        <w:spacing w:before="100" w:line="240" w:lineRule="auto"/>
        <w:ind w:left="144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deduction of 15 per cent of the gross amount of fees for included services covered by Article 12, paragraph 4, sub-paragraph (b)(ii);</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C.</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during the subsequent years for which this Agreement has effect:</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aa</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deduction of 5 per cent of the gross amount of royalties referred to in Article 12, paragraph 2, sub-paragraph (a)(ii) or of fees for included services covered by Article 12, paragraph 4, sub-paragraph (b)(i);</w:t>
      </w:r>
    </w:p>
    <w:p w:rsidR="00212416" w:rsidRPr="00212416" w:rsidRDefault="00212416" w:rsidP="00212416">
      <w:pPr>
        <w:spacing w:before="100" w:line="240" w:lineRule="auto"/>
        <w:ind w:left="1080" w:hanging="360"/>
        <w:jc w:val="both"/>
        <w:rPr>
          <w:rFonts w:ascii="Calibri" w:eastAsia="Times New Roman" w:hAnsi="Calibri" w:cs="Calibri"/>
          <w:color w:val="000000"/>
        </w:rPr>
      </w:pPr>
      <w:proofErr w:type="gramStart"/>
      <w:r w:rsidRPr="00212416">
        <w:rPr>
          <w:rFonts w:ascii="Arial" w:eastAsia="Times New Roman" w:hAnsi="Arial" w:cs="Arial"/>
          <w:color w:val="000000"/>
          <w:sz w:val="20"/>
          <w:szCs w:val="20"/>
        </w:rPr>
        <w:t>bb</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a</w:t>
      </w:r>
      <w:proofErr w:type="gramEnd"/>
      <w:r w:rsidRPr="00212416">
        <w:rPr>
          <w:rFonts w:ascii="Arial" w:eastAsia="Times New Roman" w:hAnsi="Arial" w:cs="Arial"/>
          <w:color w:val="000000"/>
          <w:sz w:val="20"/>
          <w:szCs w:val="20"/>
        </w:rPr>
        <w:t xml:space="preserve"> deduction of 10 per cent of the gross amount of fees for included services covered by Article 12, paragraph 4, sub-paragraph (b)(ii);</w:t>
      </w:r>
    </w:p>
    <w:p w:rsidR="00212416" w:rsidRPr="00212416" w:rsidRDefault="00212416" w:rsidP="00212416">
      <w:pPr>
        <w:spacing w:before="100" w:line="240" w:lineRule="auto"/>
        <w:ind w:left="1440" w:hanging="1440"/>
        <w:jc w:val="both"/>
        <w:rPr>
          <w:rFonts w:ascii="Calibri" w:eastAsia="Times New Roman" w:hAnsi="Calibri" w:cs="Calibri"/>
          <w:color w:val="000000"/>
        </w:rPr>
      </w:pPr>
      <w:r w:rsidRPr="00212416">
        <w:rPr>
          <w:rFonts w:ascii="Times New Roman" w:eastAsia="Times New Roman" w:hAnsi="Times New Roman" w:cs="Times New Roman"/>
          <w:color w:val="000000"/>
          <w:sz w:val="14"/>
          <w:szCs w:val="14"/>
        </w:rPr>
        <w:t>                      </w:t>
      </w:r>
      <w:proofErr w:type="gramStart"/>
      <w:r w:rsidRPr="00212416">
        <w:rPr>
          <w:rFonts w:ascii="Arial" w:eastAsia="Times New Roman" w:hAnsi="Arial" w:cs="Arial"/>
          <w:color w:val="000000"/>
          <w:sz w:val="20"/>
          <w:szCs w:val="20"/>
        </w:rPr>
        <w:t>i</w:t>
      </w:r>
      <w:proofErr w:type="gramEnd"/>
      <w:r w:rsidRPr="00212416">
        <w:rPr>
          <w:rFonts w:ascii="Arial" w:eastAsia="Times New Roman" w:hAnsi="Arial" w:cs="Arial"/>
          <w:color w:val="000000"/>
          <w:sz w:val="20"/>
          <w:szCs w:val="20"/>
        </w:rPr>
        <w:t>.</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a credit from the Swiss tax on the income of that resident, as computed by reference to the relief referred to in the foregoing sub-paragraph of an amount of</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10 per cent of the gross amount of the interest referred to in Article 11, paragraph 2;</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B.</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10 per cent of the gross amount of the royalties referred to in Article 12, paragraph 2, sub-paragraph (a), and of the fees for included services covered by Article 12, paragraph 4, sub-paragraph (b)(i);</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C.</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5 per cent of the gross amount of the fees for included services covered by Article 12, paragraph 4 sub-paragraph (b</w:t>
      </w:r>
      <w:proofErr w:type="gramStart"/>
      <w:r w:rsidRPr="00212416">
        <w:rPr>
          <w:rFonts w:ascii="Arial" w:eastAsia="Times New Roman" w:hAnsi="Arial" w:cs="Arial"/>
          <w:color w:val="000000"/>
          <w:sz w:val="20"/>
          <w:szCs w:val="20"/>
        </w:rPr>
        <w:t>)(</w:t>
      </w:r>
      <w:proofErr w:type="gramEnd"/>
      <w:r w:rsidRPr="00212416">
        <w:rPr>
          <w:rFonts w:ascii="Arial" w:eastAsia="Times New Roman" w:hAnsi="Arial" w:cs="Arial"/>
          <w:color w:val="000000"/>
          <w:sz w:val="20"/>
          <w:szCs w:val="20"/>
        </w:rPr>
        <w:t>ii).</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Such credit shall, however, be determined pursuant to the general principles of the relief referred to in sub-paragraph (b) of this paragraph.</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a.</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resident of Switzerland derives interest dealt with in sections 10(4) and 10(15</w:t>
      </w:r>
      <w:proofErr w:type="gramStart"/>
      <w:r w:rsidRPr="00212416">
        <w:rPr>
          <w:rFonts w:ascii="Arial" w:eastAsia="Times New Roman" w:hAnsi="Arial" w:cs="Arial"/>
          <w:color w:val="000000"/>
          <w:sz w:val="20"/>
          <w:szCs w:val="20"/>
        </w:rPr>
        <w:t>)(</w:t>
      </w:r>
      <w:proofErr w:type="gramEnd"/>
      <w:r w:rsidRPr="00212416">
        <w:rPr>
          <w:rFonts w:ascii="Arial" w:eastAsia="Times New Roman" w:hAnsi="Arial" w:cs="Arial"/>
          <w:color w:val="000000"/>
          <w:sz w:val="20"/>
          <w:szCs w:val="20"/>
        </w:rPr>
        <w:t>iv)(c) of the Indian Income-Tax Act of 1961 and referred to in Article 11, paragraph 4, sub-paragraph (d), Switzerland shall allow, upon request, a relief to such resident of an amount equal to 10 per cent of the gross amount of the interest.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22</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NON-DISCRIMINATION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Nothing contained in this Article shall be construed as obliging a Contracting State to grant to persons not residents in that State any personal allowances, reliefs and reductions for taxation purposes which are by law available only to persons who are so resident.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this Article, the term "taxation" means taxes which are the subject of this Agreement.</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23</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lastRenderedPageBreak/>
        <w:t>MUTUAL AGREEMENT PROCEDURE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The case must be presented within three years from the first notification of the action giving rise to taxation not in accordance with the Agreement.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which is not in accordance with the Agreement.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3.</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4.</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authorities of the Contracting States shall settle the limitations provided for in Articles 10, 11 and 12.</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5.</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24</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EXCHANGE OF INFORMATION</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The competent authorities of the Contracting States shall exchange such information (being information which is at their disposal under their respective taxation laws in the normal course of administration) as is necessary for carrying out the provisions of this Agreement in relation to the taxes which are the subject of this Agreement. Any information so exchanged shall be treated as secret and shall not be disclosed to any persons other than those concerned with the assessment and collection of the taxes which are the subject of this Agreement. No information as aforesaid shall be exchanged which would disclose any trade, business, industrial or professional secret or trade process.</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In no case shall the provisions of this Article be construed as imposing upon either of the Contracting States the obligation to carry out administrative measures at variance with the regulations and practice of either Contracting State or which would be contrary to its sovereignty, security or public policy or to supply particulars which are not procurable under its own legislation or that of the State making application.</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25</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DIPLOMATIC AND CONSULAR OFFICIALS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Article 26</w:t>
      </w:r>
    </w:p>
    <w:p w:rsidR="00212416" w:rsidRPr="00212416" w:rsidRDefault="00212416" w:rsidP="00212416">
      <w:pPr>
        <w:spacing w:before="100" w:line="240" w:lineRule="auto"/>
        <w:jc w:val="both"/>
        <w:rPr>
          <w:rFonts w:ascii="Calibri" w:eastAsia="Times New Roman" w:hAnsi="Calibri" w:cs="Calibri"/>
          <w:color w:val="000000"/>
        </w:rPr>
      </w:pPr>
      <w:r w:rsidRPr="00212416">
        <w:rPr>
          <w:rFonts w:ascii="Arial" w:eastAsia="Times New Roman" w:hAnsi="Arial" w:cs="Arial"/>
          <w:b/>
          <w:bCs/>
          <w:color w:val="000000"/>
          <w:sz w:val="20"/>
          <w:szCs w:val="20"/>
        </w:rPr>
        <w:t>ENTRY INTO FORCE</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lastRenderedPageBreak/>
        <w:t>1.</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This Agreement shall come into force when the Contracting States have notified each other through diplomatic channels that all legal requirements and procedures for giving effect to this Agreement have been satisfied.</w:t>
      </w:r>
    </w:p>
    <w:p w:rsidR="00212416" w:rsidRPr="00212416" w:rsidRDefault="00212416" w:rsidP="00212416">
      <w:pPr>
        <w:spacing w:before="100" w:line="240" w:lineRule="auto"/>
        <w:ind w:left="720" w:hanging="360"/>
        <w:jc w:val="both"/>
        <w:rPr>
          <w:rFonts w:ascii="Calibri" w:eastAsia="Times New Roman" w:hAnsi="Calibri" w:cs="Calibri"/>
          <w:color w:val="000000"/>
        </w:rPr>
      </w:pPr>
      <w:r w:rsidRPr="00212416">
        <w:rPr>
          <w:rFonts w:ascii="Arial" w:eastAsia="Times New Roman" w:hAnsi="Arial" w:cs="Arial"/>
          <w:color w:val="000000"/>
          <w:sz w:val="20"/>
          <w:szCs w:val="20"/>
        </w:rPr>
        <w:t>2.</w:t>
      </w:r>
      <w:r w:rsidRPr="00212416">
        <w:rPr>
          <w:rFonts w:ascii="Times New Roman" w:eastAsia="Times New Roman" w:hAnsi="Times New Roman" w:cs="Times New Roman"/>
          <w:color w:val="000000"/>
          <w:sz w:val="14"/>
          <w:szCs w:val="14"/>
        </w:rPr>
        <w:t>     </w:t>
      </w:r>
      <w:r w:rsidRPr="00212416">
        <w:rPr>
          <w:rFonts w:ascii="Arial" w:eastAsia="Times New Roman" w:hAnsi="Arial" w:cs="Arial"/>
          <w:color w:val="000000"/>
          <w:sz w:val="20"/>
          <w:szCs w:val="20"/>
        </w:rPr>
        <w:t>This Agreement shall enter into force upon the date of such notifica</w:t>
      </w:r>
      <w:r>
        <w:rPr>
          <w:rFonts w:ascii="Arial" w:eastAsia="Times New Roman" w:hAnsi="Arial" w:cs="Arial"/>
          <w:color w:val="000000"/>
          <w:sz w:val="20"/>
          <w:szCs w:val="20"/>
        </w:rPr>
        <w:t>tion</w:t>
      </w:r>
    </w:p>
    <w:sectPr w:rsidR="00212416" w:rsidRPr="0021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16"/>
    <w:rsid w:val="00212416"/>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7121</Words>
  <Characters>40595</Characters>
  <Application>Microsoft Office Word</Application>
  <DocSecurity>0</DocSecurity>
  <Lines>338</Lines>
  <Paragraphs>95</Paragraphs>
  <ScaleCrop>false</ScaleCrop>
  <Company/>
  <LinksUpToDate>false</LinksUpToDate>
  <CharactersWithSpaces>47621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2019-07-23T07:48:00Z</dcterms:created>
  <dcterms:modified xsi:type="dcterms:W3CDTF">2019-07-23T07:48:00Z</dcterms:modified>
</cp:coreProperties>
</file>