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ડીડ ઓફ ટ્રસ્ટ</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3">
      <w:pPr>
        <w:jc w:val="both"/>
        <w:rPr>
          <w:rFonts w:ascii="Arial" w:cs="Arial" w:eastAsia="Arial" w:hAnsi="Arial"/>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sz w:val="28"/>
              <w:szCs w:val="28"/>
              <w:rtl w:val="0"/>
            </w:rPr>
            <w:t xml:space="preserve">પબ્લિક ચેરિટેબલ ટ્રસ્ટની આ ડીડ બે હજાર ચૌદ (30.08.2014)ના 30મા દિવસે 1) ………… .. , વૃદ્ધ ……, ………………(વ્યવસાય), એસ દ્વારા કરવામાં આવી છે. /ઓ ………………………. ………………………., ………………………., ………………… ખાતે રહે છે . , તંજાવૂર , તમિલનાડુ -……….. 2) ………………………., વૃદ્ધ………………… .. , ……………….., S/O ……………………… .. ………………… .. , ………………….., …………………., તંજાવૂર , તમિલનાડુ ખાતે રહે છે -……….. 3) …………… …………., વય 4 ) (ત્યારબાદ "ટ્રસ્ટના લેખકો / સ્થાપક ટ્રસ્ટીઓ" તરીકે ઓળખવામાં આવે છે જે અભિવ્યક્તિ વિષય અને સંદર્ભ દ્વારા બાકાત અથવા અપ્રિય હોય તો તે સમય માટે ટ્રસ્ટના લેખકોનો સમાવેશ થતો હોવાનું માનવામાં આવશે. અને/અથવા લેખકોના નામાંકિત).</w:t>
          </w:r>
        </w:sdtContent>
      </w:sdt>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ગરીબ, વૃદ્ધ અને અશક્ત લોકો અને/અથવા નિરાધારોને શિક્ષણ, તબીબી અને નાણાકીય સહાય પૂરી પાડવાના હેતુથી જાહેર સખાવતી સંસ્થા માટે ફંડની સ્થાપના કરીને અને સ્થાપીને એન્ડોમેન્ટ બનાવવા ઈચ્છે છે. બાળકોનો ઉત્કર્ષ , સમાજ, રાષ્ટ્ર અને સામાન્ય રીતે માનવજાતની પ્રગતિ.</w:t>
          </w:r>
        </w:sdtContent>
      </w:sdt>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7">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હવે આ ખત નીચે મુજબ સાક્ષી આપે છે:-</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9">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સાર્વજનિક ચેરિટેબલ ટ્રસ્ટની રચના અને સ્થાપનાના ઉક્ત ઉદ્દેશ્યને અમલમાં મૂકવા માટે, ટ્રસ્ટના લેખકોએ રૂ. 1000/- (રૂપિયા એક હજાર માત્ર) દરેકની કુલ રૂ. 2000/- (રૂપિયા પાંચ) ની રકમનું યોગદાન આપ્યું છે. હજાર માત્ર) ટ્રસ્ટના પ્રારંભિક ભંડોળની રચના કરવા માટે અને તે આથી સંમત થાય છે અને જાહેર કરવામાં આવે છે કે ટ્રસ્ટના લેખકો ટ્રસ્ટના પ્રારંભિક કોર્પસ અને અન્ય તમામ મિલકતોમાંથી પ્રાપ્ત અને ઉદ્ભવતા કોઈપણ વધુ નફો સંયુક્ત રીતે ધરાવે છે અને તેનું સંચાલન કરશે. જંગમ કે સ્થાવર કે જે ટ્રસ્ટ દ્વારા ભેટ, દાન અથવા અન્ય કોઈપણ રીતે પ્રાપ્ત અથવા હસ્તગત કરી શકાય છે. ટ્રસ્ટના સમગ્ર કોર્પસનો ઉપયોગ તે વસ્તુઓ માટે કરવામાં આવશે જેના માટે આ ટ્રસ્ટ બનાવવામાં આવ્યું છે અને અન્ય કોઈપણ ઑબ્જેક્ટ માટે કે જે અહીં ઉલ્લેખિત ઑબ્જેક્ટ્સમાં શામેલ થઈ શકે છે.</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B">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I. ટ્રસ્ટનું નામ</w:t>
          </w:r>
        </w:sdtContent>
      </w:sdt>
    </w:p>
    <w:p w:rsidR="00000000" w:rsidDel="00000000" w:rsidP="00000000" w:rsidRDefault="00000000" w:rsidRPr="00000000" w14:paraId="0000000C">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ટ્રસ્ટનું નામ “………………” હશે. અહીંથી 'ટ્રસ્ટ' તરીકે ઉલ્લેખ કર્યો છે.</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E">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II. રજિસ્ટર્ડ ઓફિસ</w:t>
          </w:r>
        </w:sdtContent>
      </w:sdt>
    </w:p>
    <w:p w:rsidR="00000000" w:rsidDel="00000000" w:rsidP="00000000" w:rsidRDefault="00000000" w:rsidRPr="00000000" w14:paraId="0000000F">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ટ્રસ્ટની રજિસ્ટર્ડ ઓફિસ બિલ્ડીંગ નંબર: ………………………………………………. પર હશે, જે સમયાંતરે ટ્રસ્ટીઓના મત મુજબ અન્ય સ્થાનો અથવા સ્થાનો પર બદલી શકાય છે. તેમના વિવેકબુદ્ધિથી યોગ્ય અને યોગ્ય.</w:t>
          </w:r>
        </w:sdtContent>
      </w:sdt>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1">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III. ઓપરેશનનો વિસ્તાર</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3">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ટ્રસ્ટનું કાર્યક્ષેત્ર સમગ્ર ભારતનું રહેશે.</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5">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IV. ટ્રસ્ટના ઉદ્દેશ્યો</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8">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બાળ ગૃહો, અનાથાશ્રમો, વૃદ્ધાશ્રમો અને વિધવાઓ, નિરાધાર અને બેઘર લોકો માટે ઘરની સ્થાપના કરવી.</w:t>
          </w:r>
        </w:sdtContent>
      </w:sdt>
    </w:p>
    <w:p w:rsidR="00000000" w:rsidDel="00000000" w:rsidP="00000000" w:rsidRDefault="00000000" w:rsidRPr="00000000" w14:paraId="00000019">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સમાજના ગરીબ અને નિરાધાર વરિષ્ઠ નાગરિકોને કૃપા અને આનંદમાં વૃદ્ધિ કરવામાં મદદ કરવી</w:t>
          </w:r>
        </w:sdtContent>
      </w:sdt>
    </w:p>
    <w:p w:rsidR="00000000" w:rsidDel="00000000" w:rsidP="00000000" w:rsidRDefault="00000000" w:rsidRPr="00000000" w14:paraId="0000001A">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બાળ સંભાળ કેન્દ્રો, આરોગ્ય કેન્દ્રો, દવાખાનાઓ, નર્સિંગ હોમ્સ અને હોસ્પિટલોની સ્થાપના કરવી અને સમાજના જરૂરિયાતમંદ લોકોને તબીબી અને આરોગ્ય સંભાળની સુવિધાઓ પૂરી પાડવી.</w:t>
          </w:r>
        </w:sdtContent>
      </w:sdt>
    </w:p>
    <w:p w:rsidR="00000000" w:rsidDel="00000000" w:rsidP="00000000" w:rsidRDefault="00000000" w:rsidRPr="00000000" w14:paraId="0000001B">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સમાજના વિવિધ વર્ગો વચ્ચે સાંપ્રદાયિક અને સામાજિક સંવાદિતા અને સમજણને પ્રોત્સાહન આપવું.</w:t>
          </w:r>
        </w:sdtContent>
      </w:sdt>
    </w:p>
    <w:p w:rsidR="00000000" w:rsidDel="00000000" w:rsidP="00000000" w:rsidRDefault="00000000" w:rsidRPr="00000000" w14:paraId="0000001C">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મૂલ્યો અને નૈતિકતાનો પ્રચાર કરવો અને દારૂ, તમાકુ અને માદક દ્રવ્યોના ઉપયોગ સામે જાગૃતિ અભિયાન ચલાવવું.</w:t>
          </w:r>
        </w:sdtContent>
      </w:sdt>
    </w:p>
    <w:p w:rsidR="00000000" w:rsidDel="00000000" w:rsidP="00000000" w:rsidRDefault="00000000" w:rsidRPr="00000000" w14:paraId="0000001D">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શારીરિક અને માનસિક રીતે વિકલાંગ લોકો માટે પુનર્વસન કેન્દ્રની સ્થાપના કરવી.</w:t>
          </w:r>
        </w:sdtContent>
      </w:sdt>
    </w:p>
    <w:p w:rsidR="00000000" w:rsidDel="00000000" w:rsidP="00000000" w:rsidRDefault="00000000" w:rsidRPr="00000000" w14:paraId="0000001E">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પરિવારો અને સમાજમાં સુમેળ અને શાંતિ લાવવા માટે અને તે હેતુ માટે પરામર્શ કેન્દ્રો સ્થાપિત કરવા માટે હાથ ધરવા, કરવા અને દરેક વસ્તુમાં મદદ કરવી.</w:t>
          </w:r>
        </w:sdtContent>
      </w:sdt>
    </w:p>
    <w:p w:rsidR="00000000" w:rsidDel="00000000" w:rsidP="00000000" w:rsidRDefault="00000000" w:rsidRPr="00000000" w14:paraId="0000001F">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સહકારમાં કાર્ય કરવા અને તે હેતુ માટે આ ટ્રસ્ટના સમાન ઉદ્દેશ્ય ધરાવતા અન્ય કોઈપણ એસોસિએશન, સંસ્થાઓ, મંડળીઓ અથવા ટ્રસ્ટ સાથે વ્યવસ્થા, કરારો અને સહકાર કરવા.</w:t>
          </w:r>
        </w:sdtContent>
      </w:sdt>
    </w:p>
    <w:p w:rsidR="00000000" w:rsidDel="00000000" w:rsidP="00000000" w:rsidRDefault="00000000" w:rsidRPr="00000000" w14:paraId="00000020">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ટ્રસ્ટના ઉદ્દેશ્યોને પ્રાપ્ત કરવા માટે જરૂરી, યોગ્ય અથવા ઇચ્છનીય હોય તેવી કોઈપણ જમીન અને કોઈપણ મિલકતો અથવા જંગમ મિલકત ખરીદવા, લીઝ પર લેવા, હસ્તગત કરવા, પકડવા અને ધરાવવા.</w:t>
          </w:r>
        </w:sdtContent>
      </w:sdt>
    </w:p>
    <w:p w:rsidR="00000000" w:rsidDel="00000000" w:rsidP="00000000" w:rsidRDefault="00000000" w:rsidRPr="00000000" w14:paraId="00000021">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મિલકતો હસ્તગત કરવી અને ઇમારતોનું નિર્માણ અને જાળવણી કરવી તેમજ ટ્રસ્ટના ઉદ્દેશ્યોને આગળ ધપાવવા માટે જરૂરી ઇન્ફ્રાસ્ટ્રક્ચર પૂરું પાડવું.</w:t>
          </w:r>
        </w:sdtContent>
      </w:sdt>
    </w:p>
    <w:p w:rsidR="00000000" w:rsidDel="00000000" w:rsidP="00000000" w:rsidRDefault="00000000" w:rsidRPr="00000000" w14:paraId="00000022">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દાન, સ્પોન્સરશિપ, લવાજમ, સભ્યપદ ફી, લોન વગેરે દ્વારા ટ્રસ્ટની પ્રવૃત્તિઓ માટે ભંડોળની વ્યવસ્થા કરવી અને જરૂરી નાણાં એકત્ર કરવા.</w:t>
          </w:r>
        </w:sdtContent>
      </w:sdt>
    </w:p>
    <w:p w:rsidR="00000000" w:rsidDel="00000000" w:rsidP="00000000" w:rsidRDefault="00000000" w:rsidRPr="00000000" w14:paraId="00000023">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ટ્રસ્ટના ઉદ્દેશ્યો સિદ્ધ કરવા માટે ટ્રસ્ટીઓ દ્વારા સમયાંતરે નક્કી કરાયેલા નિયમો અને શરતો પર નાણાં ઉછીના લઈને અથવા થાપણો પ્રાપ્ત કરીને અને લોન એકત્ર કરીને ભંડોળ ઊભું કરવું.</w:t>
          </w:r>
        </w:sdtContent>
      </w:sdt>
    </w:p>
    <w:p w:rsidR="00000000" w:rsidDel="00000000" w:rsidP="00000000" w:rsidRDefault="00000000" w:rsidRPr="00000000" w14:paraId="00000024">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ઉપરોક્ત ઉદ્દેશ્યો માટે અન્ય તમામ સહાયક અને આનુષંગિક બાબતો કરવા.</w:t>
          </w:r>
        </w:sdtContent>
      </w:sdt>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7">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V. ટ્રસ્ટના વહીવટ</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9">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 ટ્રસ્ટી મંડળ</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B">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ટ્રસ્ટના લેખકો સાથે આ રીતે નામાંકિત વ્યક્તિઓ સાથે મળીને તેમના દ્વારા સમયાંતરે નક્કી કર્યા મુજબ વધુ વ્યક્તિઓને ટ્રસ્ટી તરીકે નોમિનેટ કરવાનો અથવા સ્વીકારવાનો અધિકાર હશે . અથવા સ્વીકૃત 'બોર્ડ ઓફ ટ્રસ્ટીઝ'ની રચના કરશે.</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ટ્રસ્ટી મંડળની નીચેની જવાબદારીઓ હશે:-</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F">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a) ટ્રસ્ટી મંડળ ટ્રસ્ટ ફંડ, ટ્રસ્ટની માલિકીની મિલકતો અને ટ્રસ્ટની સંસ્થાઓનું સંચાલન, સંચાલન અને નિયંત્રણ કરશે.</w:t>
          </w:r>
        </w:sdtContent>
      </w:sdt>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1">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b) ટ્રસ્ટી મંડળ ટ્રસ્ટના ઉદ્દેશ્યોને આગળ વધારવા માટે અથવા તેમાંના કોઈપણ એક અથવા વધુ માટે કોઈપણ વ્યક્તિ, પેઢી, કંપની, કોર્પોરેશન, એસોસિએશન, સંસ્થા અથવા ટ્રસ્ટ પાસેથી રોકડમાં અથવા પ્રકારની રીતે દાન અથવા યોગદાન સ્વીકારી શકે છે. નિયમો અને શરતો તેઓ તેમના સંપૂર્ણ વિવેકબુદ્ધિથી યોગ્ય લાગે અને જે ટ્રસ્ટની વસ્તુઓ સાથે અસંગત ન હોય. ટ્રસ્ટી મંડળ તેમને યોગ્ય લાગે અને આવી સંસ્થાઓનું સંચાલન કરી શકે તેવી શરતો પર કોઈપણ અન્ય સખાવતી અથવા જાહેર સંસ્થાઓનું સંચાલન પણ સંભાળી શકે છે.</w:t>
          </w:r>
        </w:sdtContent>
      </w:sdt>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3">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d) ટ્રસ્ટના લાભ માટે અને ટ્રસ્ટની સંપત્તિની સુરક્ષા સામે ટ્રસ્ટના કાર્યોને વધુ અસરકારક રીતે હાથ ધરવા માટે બેંક ઓવરડ્રાફ્ટ, લોન અથવા અન્યથા જરૂરી હોય તે રીતે નાણાં ઉછીના લેવા.</w:t>
          </w:r>
        </w:sdtContent>
      </w:sdt>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5">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e) ટ્રસ્ટીઓની પેટા-સમિતિની નિમણૂક અથવા નિમણૂક માટે ચોક્કસ નોકરીઓ અથવા કાર્યો અથવા ટ્રસ્ટની બાબતોમાં હાજરી આપવા, દેખરેખ રાખવા અને આચરવા માટે અને ટ્રસ્ટીઓ દ્વારા સૂચવ્યા મુજબના નિયમો અને નિયમોને આધીન.</w:t>
          </w:r>
        </w:sdtContent>
      </w:sdt>
    </w:p>
    <w:p w:rsidR="00000000" w:rsidDel="00000000" w:rsidP="00000000" w:rsidRDefault="00000000" w:rsidRPr="00000000" w14:paraId="0000003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7">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f) ટ્રસ્ટી મંડળને એવા કોઈપણ ટ્રસ્ટી સામે શિસ્તભંગની કાર્યવાહી શરૂ કરવાનો અધિકાર છે કે જેની ક્રિયા અને વર્તન ટ્રસ્ટના નિયમો અને ઉદ્દેશ્યોની વિરુદ્ધ હોય.</w:t>
          </w:r>
        </w:sdtContent>
      </w:sdt>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9">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g) ટ્રસ્ટી મંડળ ટ્રસ્ટ, તેની સંસ્થાઓ અને પ્રવૃત્તિઓના યોગ્ય સંચાલન માટે આવા નિયમો અને વિનિયમો બનાવી શકે છે અને જ્યારે પણ જરૂરી જણાય ત્યારે તે બોર્ડના મોટા ભાગની મંજૂરીથી આવા નિયમો અને નિયમો ઉમેરી, બદલી અથવા બદલી શકે છે. ઉક્ત હેતુ માટે બોલાવવામાં આવેલ કોઈપણ બેઠકમાં હાજર ટ્રસ્ટીઓની.</w:t>
          </w:r>
        </w:sdtContent>
      </w:sdt>
    </w:p>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B">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2) ટ્રસ્ટના પદાધિકારીઓ</w:t>
          </w:r>
        </w:sdtContent>
      </w:sdt>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D">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એ) પ્રમુખ</w:t>
          </w:r>
        </w:sdtContent>
      </w:sdt>
    </w:p>
    <w:p w:rsidR="00000000" w:rsidDel="00000000" w:rsidP="00000000" w:rsidRDefault="00000000" w:rsidRPr="00000000" w14:paraId="0000003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F">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આપેલ સમયે સ્થાપક ટ્રસ્ટીઓમાંથી કોઈપણ એક ટ્રસ્ટના પ્રમુખ હશે. સ્થાપક ટ્રસ્ટીઓ અનુક્રમે પ્રમુખ અને ઉપપ્રમુખ બનવા માટે 2 વર્ષના સમયગાળામાં વળાંક લેશે.</w:t>
          </w:r>
        </w:sdtContent>
      </w:sdt>
    </w:p>
    <w:p w:rsidR="00000000" w:rsidDel="00000000" w:rsidP="00000000" w:rsidRDefault="00000000" w:rsidRPr="00000000" w14:paraId="0000004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1">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રાષ્ટ્રપતિ પાસે નીચેની સત્તાઓ અને કાર્યો હશે.</w:t>
          </w:r>
        </w:sdtContent>
      </w:sdt>
    </w:p>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3">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1. પ્રમુખ ટ્રસ્ટી મંડળની તમામ બેઠકો તેમજ શક્ય હોય ત્યાં સુધી ટ્રસ્ટ દ્વારા આયોજિત તમામ બેઠકોની અધ્યક્ષતા કરશે. તેમની ગેરહાજરીમાં, ઉપપ્રમુખ તેમની સંમતિથી પ્રમુખની ફરજો બજાવશે.</w:t>
          </w:r>
        </w:sdtContent>
      </w:sdt>
    </w:p>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5">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2. ટ્રસ્ટની કામગીરી અંગેના તમામ નિર્ણયો પ્રમુખ અને ઉપપ્રમુખની સંમતિથી જ લેવાશે.</w:t>
          </w:r>
        </w:sdtContent>
      </w:sdt>
    </w:p>
    <w:p w:rsidR="00000000" w:rsidDel="00000000" w:rsidP="00000000" w:rsidRDefault="00000000" w:rsidRPr="00000000" w14:paraId="0000004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7">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3. જ્યારે પણ તાત્કાલિક મહત્વની બાબત પર ચર્ચા કરવા અને નિર્ણય લેવા જરૂરી હોય ત્યારે પ્રમુખ “ધ બોર્ડ ઓફ ટ્રસ્ટીઝ” ની બેઠકો બોલાવી શકે છે.</w:t>
          </w:r>
        </w:sdtContent>
      </w:sdt>
    </w:p>
    <w:p w:rsidR="00000000" w:rsidDel="00000000" w:rsidP="00000000" w:rsidRDefault="00000000" w:rsidRPr="00000000" w14:paraId="0000004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9">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4. પ્રમુખ અને ઉપપ્રમુખ જ્યાં સુધી ટ્રસ્ટી મંડળ દ્વારા અન્યથા નિર્ણય લેવામાં ન આવે ત્યાં સુધી ટ્રસ્ટની કોઈપણ સ્થાવર મિલકતોની ખરીદી અને વેચાણના સંબંધમાં ટ્રસ્ટનું પ્રતિનિધિત્વ કરશે.</w:t>
          </w:r>
        </w:sdtContent>
      </w:sdt>
    </w:p>
    <w:p w:rsidR="00000000" w:rsidDel="00000000" w:rsidP="00000000" w:rsidRDefault="00000000" w:rsidRPr="00000000" w14:paraId="0000004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B">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b) વાઇસ પ્રેસિડેન્ટ</w:t>
          </w:r>
        </w:sdtContent>
      </w:sdt>
    </w:p>
    <w:p w:rsidR="00000000" w:rsidDel="00000000" w:rsidP="00000000" w:rsidRDefault="00000000" w:rsidRPr="00000000" w14:paraId="0000004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D">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a) ઉપરાષ્ટ્રપતિ તેમની ગેરહાજરીમાં રાષ્ટ્રપતિની સંમતિ/પરવાનગીથી રાષ્ટ્રપતિની ફરજો બજાવશે.</w:t>
          </w:r>
        </w:sdtContent>
      </w:sdt>
    </w:p>
    <w:p w:rsidR="00000000" w:rsidDel="00000000" w:rsidP="00000000" w:rsidRDefault="00000000" w:rsidRPr="00000000" w14:paraId="0000004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F">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c) જનરલ સેક્રેટરી</w:t>
          </w:r>
        </w:sdtContent>
      </w:sdt>
    </w:p>
    <w:p w:rsidR="00000000" w:rsidDel="00000000" w:rsidP="00000000" w:rsidRDefault="00000000" w:rsidRPr="00000000" w14:paraId="0000005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51">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a) જનરલ સેક્રેટરીની પસંદગી ટ્રસ્ટીઓમાંથી અને તેમાંથી બહુમતી મતથી કરવામાં આવશે.</w:t>
          </w:r>
        </w:sdtContent>
      </w:sdt>
    </w:p>
    <w:p w:rsidR="00000000" w:rsidDel="00000000" w:rsidP="00000000" w:rsidRDefault="00000000" w:rsidRPr="00000000" w14:paraId="0000005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53">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b) જનરલ સેક્રેટરી, ટ્રસ્ટી મંડળના નિયંત્રણ અને દેખરેખને આધીન, ટ્રસ્ટી મંડળ સમયાંતરે નક્કી કરે તેવી સત્તાઓ અને ફરજોનો ઉપયોગ કરી શકે છે અને કરી શકે છે.</w:t>
          </w:r>
        </w:sdtContent>
      </w:sdt>
    </w:p>
    <w:p w:rsidR="00000000" w:rsidDel="00000000" w:rsidP="00000000" w:rsidRDefault="00000000" w:rsidRPr="00000000" w14:paraId="00000054">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ડી) સંયુક્ત સચિવ</w:t>
          </w:r>
        </w:sdtContent>
      </w:sdt>
    </w:p>
    <w:p w:rsidR="00000000" w:rsidDel="00000000" w:rsidP="00000000" w:rsidRDefault="00000000" w:rsidRPr="00000000" w14:paraId="00000055">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તેમની ગેરહાજરીમાં સચિવની ફરજો બજાવશે .</w:t>
          </w:r>
        </w:sdtContent>
      </w:sdt>
    </w:p>
    <w:p w:rsidR="00000000" w:rsidDel="00000000" w:rsidP="00000000" w:rsidRDefault="00000000" w:rsidRPr="00000000" w14:paraId="0000005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57">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e) ખજાનચી</w:t>
          </w:r>
        </w:sdtContent>
      </w:sdt>
    </w:p>
    <w:p w:rsidR="00000000" w:rsidDel="00000000" w:rsidP="00000000" w:rsidRDefault="00000000" w:rsidRPr="00000000" w14:paraId="0000005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59">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ખજાનચીની પસંદગી ટ્રસ્ટીઓમાંથી અને બહુમતીના મત પર કરવામાં આવશે. ટ્રેઝરર, ટ્રસ્ટી મંડળના નિયંત્રણ અને દેખરેખને આધીન, ટ્રસ્ટી મંડળ સમયાંતરે નક્કી કરી શકે તેવી સત્તાઓ અને ફરજોનો ઉપયોગ કરી શકે છે અને કરી શકે છે.</w:t>
          </w:r>
        </w:sdtContent>
      </w:sdt>
    </w:p>
    <w:p w:rsidR="00000000" w:rsidDel="00000000" w:rsidP="00000000" w:rsidRDefault="00000000" w:rsidRPr="00000000" w14:paraId="0000005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5B">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3) નાણાકીય વર્ષ</w:t>
          </w:r>
        </w:sdtContent>
      </w:sdt>
    </w:p>
    <w:p w:rsidR="00000000" w:rsidDel="00000000" w:rsidP="00000000" w:rsidRDefault="00000000" w:rsidRPr="00000000" w14:paraId="0000005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5D">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યોગ્ય અને યોગ્ય જણાય તો સમયાંતરે તેમાં ફેરફાર કરવાની સ્વતંત્રતા ધરાવે છે.</w:t>
          </w:r>
        </w:sdtContent>
      </w:sdt>
    </w:p>
    <w:p w:rsidR="00000000" w:rsidDel="00000000" w:rsidP="00000000" w:rsidRDefault="00000000" w:rsidRPr="00000000" w14:paraId="0000005E">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4) સૂચના</w:t>
          </w:r>
        </w:sdtContent>
      </w:sdt>
    </w:p>
    <w:p w:rsidR="00000000" w:rsidDel="00000000" w:rsidP="00000000" w:rsidRDefault="00000000" w:rsidRPr="00000000" w14:paraId="0000005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0">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a) ટ્રસ્ટીઓની મીટિંગની નોટિસ અને તમામ સંદેશાવ્યવહાર ટ્રસ્ટીઓને તેમના સરનામે ટ્રસ્ટના રેકોર્ડમાં સમય માટે મોકલી શકાય છે અને ટ્રસ્ટીઓની મીટિંગ સંબંધિત લેખિતમાં 10 દિવસ અગાઉની સૂચના ટ્રસ્ટીઓને આપવામાં આવશે .</w:t>
          </w:r>
        </w:sdtContent>
      </w:sdt>
    </w:p>
    <w:p w:rsidR="00000000" w:rsidDel="00000000" w:rsidP="00000000" w:rsidRDefault="00000000" w:rsidRPr="00000000" w14:paraId="0000006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2">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b) તાત્કાલિક સંજોગોમાં, ટ્રસ્ટી મંડળની બેઠક 24 કલાકથી ઓછા સમયની ટૂંકી સૂચના પર અધ્યક્ષ દ્વારા બોલાવવામાં આવશે.</w:t>
          </w:r>
        </w:sdtContent>
      </w:sdt>
    </w:p>
    <w:p w:rsidR="00000000" w:rsidDel="00000000" w:rsidP="00000000" w:rsidRDefault="00000000" w:rsidRPr="00000000" w14:paraId="0000006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4">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c) ટ્રસ્ટી મંડળના ઓછામાં ઓછા 2 સભ્યોની વિનંતી પર બોલાવવામાં આવેલી ટ્રસ્ટી મંડળની અસાધારણ બેઠકમાં ઓછામાં ઓછા ત્રણ દિવસની સૂચના હોવી જોઈએ .</w:t>
          </w:r>
        </w:sdtContent>
      </w:sdt>
    </w:p>
    <w:p w:rsidR="00000000" w:rsidDel="00000000" w:rsidP="00000000" w:rsidRDefault="00000000" w:rsidRPr="00000000" w14:paraId="0000006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6">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5) કોરમ</w:t>
          </w:r>
        </w:sdtContent>
      </w:sdt>
    </w:p>
    <w:p w:rsidR="00000000" w:rsidDel="00000000" w:rsidP="00000000" w:rsidRDefault="00000000" w:rsidRPr="00000000" w14:paraId="0000006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8">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ટ્રસ્ટી મંડળમાં એકમાત્ર ટ્રસ્ટી હોય અને જો ટ્રસ્ટીઓની સંખ્યા બે કરતા વધુ હોય, તો કોરમ ટ્રસ્ટીઓના બે તૃતીયાંશનો રહેશે. પ્રમુખ અને ઉપરાષ્ટ્રપતિ સાથે.</w:t>
          </w:r>
        </w:sdtContent>
      </w:sdt>
    </w:p>
    <w:p w:rsidR="00000000" w:rsidDel="00000000" w:rsidP="00000000" w:rsidRDefault="00000000" w:rsidRPr="00000000" w14:paraId="0000006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A">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6) બેઠકો</w:t>
          </w:r>
        </w:sdtContent>
      </w:sdt>
    </w:p>
    <w:p w:rsidR="00000000" w:rsidDel="00000000" w:rsidP="00000000" w:rsidRDefault="00000000" w:rsidRPr="00000000" w14:paraId="0000006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C">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ટ્રસ્ટી મંડળ એક વાર્ષિક બેઠક બોલાવશે અને નાણાકીય વર્ષ સમાપ્ત થયા પછી ચાર મહિનાની અંદર આવી સામયિક બેઠકો યોજાશે.</w:t>
          </w:r>
        </w:sdtContent>
      </w:sdt>
    </w:p>
    <w:p w:rsidR="00000000" w:rsidDel="00000000" w:rsidP="00000000" w:rsidRDefault="00000000" w:rsidRPr="00000000" w14:paraId="0000006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E">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VI સામાન્ય નિયમો</w:t>
          </w:r>
        </w:sdtContent>
      </w:sdt>
    </w:p>
    <w:p w:rsidR="00000000" w:rsidDel="00000000" w:rsidP="00000000" w:rsidRDefault="00000000" w:rsidRPr="00000000" w14:paraId="0000006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0">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a) ટ્રસ્ટના વહીવટ અને સંચાલનના સંબંધમાં અમલમાં મૂકાયેલા તમામ દસ્તાવેજો “………………” ના નામે હોવા જોઈએ. અને પ્રમુખ અથવા ઉપપ્રમુખ અથવા અન્ય ટ્રસ્ટી અથવા ટ્રસ્ટી મંડળ દ્વારા નામાંકિત અને સોંપાયેલ અન્ય કોઈપણ અધિકારીઓ દ્વારા હસ્તાક્ષર કરવામાં આવશે.</w:t>
          </w:r>
        </w:sdtContent>
      </w:sdt>
    </w:p>
    <w:p w:rsidR="00000000" w:rsidDel="00000000" w:rsidP="00000000" w:rsidRDefault="00000000" w:rsidRPr="00000000" w14:paraId="0000007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2">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b) જો કોઈ વ્યક્તિ નાદાર હોય અથવા અસ્વસ્થ મનની વ્યક્તિ હોય અથવા નૈતિક ક્ષતિને સંડોવતા કોઈપણ ગુના અંગે ફોજદારી અદાલત દ્વારા દોષિત ઠરાવે તો તેને ટ્રસ્ટી તરીકે નામાંકિત કરવા અથવા સ્વીકારવામાં આવશે નહીં.</w:t>
          </w:r>
        </w:sdtContent>
      </w:sdt>
    </w:p>
    <w:p w:rsidR="00000000" w:rsidDel="00000000" w:rsidP="00000000" w:rsidRDefault="00000000" w:rsidRPr="00000000" w14:paraId="0000007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4">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c) ટ્રસ્ટી મંડળ સમયાંતરે ટ્રસ્ટના ઉદ્દેશ્યો હાથ ધરવા અને ટ્રસ્ટની બાબતોનું સંચાલન કરવા માટે અને અન્યથા ટ્રસ્ટના ઉદ્દેશ્યો અને હેતુઓને અસર કરવા માટે સમયાંતરે યોજનાઓ અને નિયમો અને નિયમો બનાવી શકે છે. સમય-સમય પર ટ્રસ્ટી મંડળ તેમની વિવેકબુદ્ધિમાં યોગ્ય અને યોગ્ય માની શકે છે.</w:t>
          </w:r>
        </w:sdtContent>
      </w:sdt>
    </w:p>
    <w:p w:rsidR="00000000" w:rsidDel="00000000" w:rsidP="00000000" w:rsidRDefault="00000000" w:rsidRPr="00000000" w14:paraId="0000007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6">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ડી) ટ્રસ્ટની કામગીરી અંગેના તમામ નિર્ણયો પ્રમુખ/ઉપપ્રમુખની સંમતિથી જ લેવાશે.</w:t>
          </w:r>
        </w:sdtContent>
      </w:sdt>
    </w:p>
    <w:p w:rsidR="00000000" w:rsidDel="00000000" w:rsidP="00000000" w:rsidRDefault="00000000" w:rsidRPr="00000000" w14:paraId="0000007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8">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e) ટ્રસ્ટી મંડળને એવા કોઈપણ ટ્રસ્ટી સામે શિસ્તભંગની કાર્યવાહી શરૂ કરવાનો અધિકાર છે કે જેની ક્રિયા અને વર્તન ટ્રસ્ટના નિયમો અને ઉદ્દેશ્યોની વિરુદ્ધ હોય.</w:t>
          </w:r>
        </w:sdtContent>
      </w:sdt>
    </w:p>
    <w:p w:rsidR="00000000" w:rsidDel="00000000" w:rsidP="00000000" w:rsidRDefault="00000000" w:rsidRPr="00000000" w14:paraId="0000007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A">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ટ્રસ્ટી મંડળને અરજી કરી શકે છે અને ટ્રસ્ટી મંડળ આવી વ્યક્તિના ટ્રસ્ટી તરીકે પ્રવેશ અંગે યોગ્ય નિર્ણય લઈ શકે છે. તમામ ટ્રસ્ટીઓની સંમતિ.</w:t>
          </w:r>
        </w:sdtContent>
      </w:sdt>
    </w:p>
    <w:p w:rsidR="00000000" w:rsidDel="00000000" w:rsidP="00000000" w:rsidRDefault="00000000" w:rsidRPr="00000000" w14:paraId="0000007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C">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e) ટ્રસ્ટ અટલ રહેશે.</w:t>
          </w:r>
        </w:sdtContent>
      </w:sdt>
    </w:p>
    <w:p w:rsidR="00000000" w:rsidDel="00000000" w:rsidP="00000000" w:rsidRDefault="00000000" w:rsidRPr="00000000" w14:paraId="0000007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E">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f) ટ્રસ્ટના વિસર્જન/સમાપ્ત થવાના કિસ્સામાં વિસર્જનની તારીખે બાકી રહેલી સંપત્તિઓ કોઈ પણ સંજોગોમાં મેનેજિંગ કમિટી/ગવર્નિંગ બોડીના ટ્રસ્ટીઓ/સભ્યો વચ્ચે વહેંચવામાં આવશે નહીં પરંતુ તે અન્ય ચેરિટેબલ ટ્રસ્ટને ટ્રાન્સફર કરવામાં આવશે. /સોસાયટી કે જેના ઓબ્જેક્ટ્સ આ ટ્રસ્ટ/સોસાયટીના સમાન હોય છે અને જે સરકારમાં સ્થાનાંતરિત અથવા વેસ્ટ સમયે આવકવેરા કાયદાના 12A હેઠળ માન્યતા મેળવે છે.</w:t>
          </w:r>
        </w:sdtContent>
      </w:sdt>
    </w:p>
    <w:p w:rsidR="00000000" w:rsidDel="00000000" w:rsidP="00000000" w:rsidRDefault="00000000" w:rsidRPr="00000000" w14:paraId="0000007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0">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g) કલમોમાં કોઈપણ સુધારાના કિસ્સામાં , તે ટ્રસ્ટના મૂળભૂત પાત્ર/ઓબ્જેક્ટમાં ફેરફાર કરવા સુધી વિસ્તરશે નહીં અને આગળ, કલમ 2(15), 11, 12 અને 13 ની જોગવાઈઓ વિરુદ્ધ સાબિત થઈ શકે તેવા કોઈપણ સુધારાઓ નહીં. અને આવકવેરા કાયદાની 80G કરવામાં આવશે.</w:t>
          </w:r>
        </w:sdtContent>
      </w:sdt>
    </w:p>
    <w:p w:rsidR="00000000" w:rsidDel="00000000" w:rsidP="00000000" w:rsidRDefault="00000000" w:rsidRPr="00000000" w14:paraId="0000008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2">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h) ટ્રસ્ટ નિયમિત હિસાબોની જાળવણી કરશે અને તેનું ઓડિટ લાયક ચાર્ટર્ડ એકાઉન્ટન્ટ દ્વારા કરવામાં આવશે.</w:t>
          </w:r>
        </w:sdtContent>
      </w:sdt>
    </w:p>
    <w:p w:rsidR="00000000" w:rsidDel="00000000" w:rsidP="00000000" w:rsidRDefault="00000000" w:rsidRPr="00000000" w14:paraId="0000008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4">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i ) ટ્રસ્ટ ડીડના ઑબ્જેક્ટ્સ અને કલમોમાં કોઈપણ સુધારા ટ્રસ્ટ પર અધિકારક્ષેત્ર ધરાવતા આવકવેરા કમિશનરની પૂર્વ મંજૂરીથી જ કરવામાં આવશે.</w:t>
          </w:r>
        </w:sdtContent>
      </w:sdt>
    </w:p>
    <w:p w:rsidR="00000000" w:rsidDel="00000000" w:rsidP="00000000" w:rsidRDefault="00000000" w:rsidRPr="00000000" w14:paraId="0000008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6">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j) ટ્રસ્ટની વસ્તુઓ/પ્રવૃતિઓ માત્ર ભારતમાં જ હાથ ધરવામાં આવશે.</w:t>
          </w:r>
        </w:sdtContent>
      </w:sdt>
    </w:p>
    <w:p w:rsidR="00000000" w:rsidDel="00000000" w:rsidP="00000000" w:rsidRDefault="00000000" w:rsidRPr="00000000" w14:paraId="0000008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8">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k) ટ્રસ્ટની આવકનો ઉપયોગ ફક્ત ટ્રસ્ટના ઉદ્દેશ્યો માટે કરવામાં આવશે અને ભંડોળ/સંપત્તિનો ઉપયોગ લેખક અને ટ્રસ્ટીઓને નફો/વ્યાજ/આવક/ડિવિડન્ડ વગેરે માર્ગે ચૂકવણી કરવા માટે કરવામાં આવશે નહીં.</w:t>
          </w:r>
        </w:sdtContent>
      </w:sdt>
    </w:p>
    <w:p w:rsidR="00000000" w:rsidDel="00000000" w:rsidP="00000000" w:rsidRDefault="00000000" w:rsidRPr="00000000" w14:paraId="0000008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A">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l) ટ્રસ્ટનો લાભ જાતિ, ધર્મ, સંપ્રદાય, જાતિ વગેરેને ધ્યાનમાં લીધા વિના બધા માટે ખુલ્લો રહેશે.</w:t>
          </w:r>
        </w:sdtContent>
      </w:sdt>
    </w:p>
    <w:p w:rsidR="00000000" w:rsidDel="00000000" w:rsidP="00000000" w:rsidRDefault="00000000" w:rsidRPr="00000000" w14:paraId="0000008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C">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m) ટ્રસ્ટના અંતિમ હેતુ સાથે કોઈપણ વ્યાપારી પ્રવૃત્તિ હાથ ધરશે નહીં</w:t>
          </w:r>
        </w:sdtContent>
      </w:sdt>
    </w:p>
    <w:p w:rsidR="00000000" w:rsidDel="00000000" w:rsidP="00000000" w:rsidRDefault="00000000" w:rsidRPr="00000000" w14:paraId="0000008D">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નફો બનાવવો અને નફાનું વિભાજન. ટ્રસ્ટની આવક અને અસ્કયામતો ફક્ત ટ્રસ્ટની સખાવતી પ્રવૃત્તિઓ માટે જ લાગુ કરવામાં આવશે, કારણ કે ઑબ્જેક્ટ કલમમાં ઉલ્લેખિત છે અને ટ્રસ્ટ દ્વારા સંચાલિત સંસ્થા(ઓ)ના વિસ્તરણ માટે, અને ટ્રસ્ટીઓ પાસે તેનો ઉપયોગ કરવાની કોઈ સત્તા રહેશે નહીં તેમના અંગત અંત</w:t>
          </w:r>
        </w:sdtContent>
      </w:sdt>
    </w:p>
    <w:p w:rsidR="00000000" w:rsidDel="00000000" w:rsidP="00000000" w:rsidRDefault="00000000" w:rsidRPr="00000000" w14:paraId="0000008E">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VII. બેંક ખાતાઓ</w:t>
          </w:r>
        </w:sdtContent>
      </w:sdt>
    </w:p>
    <w:p w:rsidR="00000000" w:rsidDel="00000000" w:rsidP="00000000" w:rsidRDefault="00000000" w:rsidRPr="00000000" w14:paraId="0000008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90">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ટ્રસ્ટી મંડળ દ્વારા માન્ય બેંકોમાં યોગ્ય બેંક ખાતાઓ ખોલવામાં આવશે અને ચલાવવામાં આવશે. બેંક ખાતાઓ જનરલ સેક્રેટરી અને ટ્રેઝરર દ્વારા સંયુક્ત રીતે ચલાવવામાં આવશે. જો કે ભારતમાંથી તેઓની ગેરહાજરીમાં, પછી તેઓ તે મુજબ બેંક ખાતાઓનું સંચાલન કરવા માટે યોગ્ય વ્યક્તિ અથવા વ્યક્તિઓને નામાંકિત કરશે.</w:t>
          </w:r>
        </w:sdtContent>
      </w:sdt>
    </w:p>
    <w:p w:rsidR="00000000" w:rsidDel="00000000" w:rsidP="00000000" w:rsidRDefault="00000000" w:rsidRPr="00000000" w14:paraId="0000009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92">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VIII સલાહકાર બોર્ડ.</w:t>
          </w:r>
        </w:sdtContent>
      </w:sdt>
    </w:p>
    <w:p w:rsidR="00000000" w:rsidDel="00000000" w:rsidP="00000000" w:rsidRDefault="00000000" w:rsidRPr="00000000" w14:paraId="0000009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94">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(a) ટ્રસ્ટના ઉદ્દેશ્યો મુજબ કામગીરીના ક્ષેત્રમાં અગ્રણી વ્યક્તિઓમાંથી અને સમાજમાં ઉચ્ચ પ્રતિષ્ઠા ધરાવતી વ્યક્તિઓમાંથી ટ્રસ્ટી મંડળ દ્વારા નામાંકિત કરાયેલા દસથી વધુ ન હોય તેવા સભ્યોનું એક સલાહકાર બોર્ડ હશે .</w:t>
          </w:r>
        </w:sdtContent>
      </w:sdt>
    </w:p>
    <w:p w:rsidR="00000000" w:rsidDel="00000000" w:rsidP="00000000" w:rsidRDefault="00000000" w:rsidRPr="00000000" w14:paraId="0000009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96">
      <w:pPr>
        <w:jc w:val="both"/>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(b) સલાહકાર બોર્ડ તેના કાર્યોને અસરકારક રીતે ચલાવવા માટે ટ્રસ્ટી મંડળને મદદ કરશે અને સલાહ આપશે.</w:t>
          </w:r>
        </w:sdtContent>
      </w:sdt>
    </w:p>
    <w:p w:rsidR="00000000" w:rsidDel="00000000" w:rsidP="00000000" w:rsidRDefault="00000000" w:rsidRPr="00000000" w14:paraId="00000097">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IX સુધારાઓ</w:t>
          </w:r>
        </w:sdtContent>
      </w:sdt>
    </w:p>
    <w:p w:rsidR="00000000" w:rsidDel="00000000" w:rsidP="00000000" w:rsidRDefault="00000000" w:rsidRPr="00000000" w14:paraId="0000009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99">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(a) ટ્રસ્ટ પર અધિકારક્ષેત્ર ધરાવતા આવકવેરા કમિશ્નરની મંજૂરી સાથે ટ્રસ્ટી મંડળ દ્વારા ટ્રસ્ટ ડીડમાં કલમોમાં સુધારાઓ કરી શકાય છે અને તે ટ્રસ્ટની વસ્તુઓની વિરુદ્ધ અથવા અસંગત ન હોવા જોઈએ.</w:t>
          </w:r>
        </w:sdtContent>
      </w:sdt>
    </w:p>
    <w:p w:rsidR="00000000" w:rsidDel="00000000" w:rsidP="00000000" w:rsidRDefault="00000000" w:rsidRPr="00000000" w14:paraId="0000009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9B">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ટ્રસ્ટની કલમોમાં સુધારા માટે બોલાવવામાં આવેલ ટ્રસ્ટી મંડળની કોઈપણ બેઠક , ટ્રસ્ટી મંડળના તમામ સભ્યોને 10 દિવસની નોટિસ આપીને જ બોલાવવામાં આવશે.</w:t>
          </w:r>
        </w:sdtContent>
      </w:sdt>
    </w:p>
    <w:p w:rsidR="00000000" w:rsidDel="00000000" w:rsidP="00000000" w:rsidRDefault="00000000" w:rsidRPr="00000000" w14:paraId="0000009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9D">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એક્સ બચત.</w:t>
          </w:r>
        </w:sdtContent>
      </w:sdt>
    </w:p>
    <w:p w:rsidR="00000000" w:rsidDel="00000000" w:rsidP="00000000" w:rsidRDefault="00000000" w:rsidRPr="00000000" w14:paraId="0000009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9F">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બચત, જો કોઈ હોય તો તેનો ઉપયોગ ટ્રસ્ટ/સંસ્થાઓના વિકાસ માટે, ગરીબ અને જરૂરિયાતમંદોને શૈક્ષણિક સહાય માટે અને ટ્રસ્ટના અન્ય ઉદ્દેશ્યો અને ટ્રસ્ટી મંડળ દ્વારા નક્કી કરવામાં આવેલા અન્ય સખાવતી હેતુઓ માટે કરવામાં આવશે. ટ્રસ્ટના ભંડોળનું રોકાણ આવકવેરા કાયદાની કલમ 13 (1) (d) સાથે વાંચેલી કલમ 11 (5) ની જોગવાઈઓ અનુસાર સખત રીતે કરવામાં આવશે.</w:t>
          </w:r>
        </w:sdtContent>
      </w:sdt>
    </w:p>
    <w:p w:rsidR="00000000" w:rsidDel="00000000" w:rsidP="00000000" w:rsidRDefault="00000000" w:rsidRPr="00000000" w14:paraId="000000A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A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A2">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XI વિસર્જન</w:t>
          </w:r>
        </w:sdtContent>
      </w:sdt>
    </w:p>
    <w:p w:rsidR="00000000" w:rsidDel="00000000" w:rsidP="00000000" w:rsidRDefault="00000000" w:rsidRPr="00000000" w14:paraId="000000A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A4">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જો ટ્રસ્ટની રચના જે હેતુ માટે કરવામાં આવી છે તે નિષ્ફળ જાય અને તે પરિપૂર્ણ ન થઈ શકે, તો ટ્રસ્ટીઓ આ ટ્રસ્ટને સમાન રુચિ ધરાવતા અન્ય ટ્રસ્ટ સાથે મર્જ કરવા માટે સ્વતંત્ર રહેશે, જેને ટ્રસ્ટીઓ યોગ્ય ગણશે અને વિસર્જન સમયે. ટ્રસ્ટને સમાપ્ત કરીને, મિલકતો અને જવાબદારીઓ ટ્રસ્ટ અથવા સોસાયટીને ટ્રાન્સફર કરવામાં આવશે જે માત્ર સમાન ઉદ્દેશો ધરાવતી નથી પણ આવક એક્સટ એક્ટના 12A હેઠળના નિયમોનો પણ આનંદ લેતી હોય છે અથવા તો તે સરકારને સોંપવામાં આવશે.</w:t>
          </w:r>
        </w:sdtContent>
      </w:sdt>
    </w:p>
    <w:p w:rsidR="00000000" w:rsidDel="00000000" w:rsidP="00000000" w:rsidRDefault="00000000" w:rsidRPr="00000000" w14:paraId="000000A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A6">
      <w:pPr>
        <w:jc w:val="both"/>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આ દસ્તાવેજ રૂ.1000/- (માત્ર એક હજાર રૂપિયા)ના સ્ટેમ્પ પેપર પર એક્ઝિક્યુટ કરવામાં આવે છે.</w:t>
          </w:r>
        </w:sdtContent>
      </w:sdt>
    </w:p>
    <w:p w:rsidR="00000000" w:rsidDel="00000000" w:rsidP="00000000" w:rsidRDefault="00000000" w:rsidRPr="00000000" w14:paraId="000000A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A8">
      <w:pPr>
        <w:jc w:val="both"/>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સાક્ષી રૂપે, જ્યાંથી પક્ષકારોએ આ ડીડ માટે તેમના હાથ ................. ખાતે સેટ કર્યા છે જે સબ-રજિસ્ટ્રીના અધિકારક્ષેત્રમાં છે, ..... ............., આ 30મી ઓગસ્ટ 2014ના દિવસે.</w:t>
          </w:r>
        </w:sdtContent>
      </w:sdt>
    </w:p>
    <w:p w:rsidR="00000000" w:rsidDel="00000000" w:rsidP="00000000" w:rsidRDefault="00000000" w:rsidRPr="00000000" w14:paraId="000000A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AA">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8468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gaFSkfwLqqEKn0kTc2V56+iVr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TIIaC5namRneHM4AHIhMVpvb0p3SnI2aDlReWVPcVZ3NGZQTjRVNUlKVVZOeXR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2020-11-29T08:55:00Z</dcterms:created>
  <dc:creator>Lenovo</dc:creator>
</cp:coreProperties>
</file>