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C56537" w:rsidRPr="00C56537" w:rsidP="00C56537">
      <w:pPr xmlns:w="http://schemas.openxmlformats.org/wordprocessingml/2006/main">
        <w:spacing w:after="0" w:line="240" w:lineRule="auto"/>
        <w:jc w:val="center"/>
        <w:rPr>
          <w:rFonts w:ascii="Arial" w:hAnsi="Arial" w:cs="Arial"/>
          <w:b/>
        </w:rPr>
      </w:pPr>
      <w:bookmarkStart xmlns:w="http://schemas.openxmlformats.org/wordprocessingml/2006/main" w:id="0" w:name="C344"/>
      <w:r xmlns:w="http://schemas.openxmlformats.org/wordprocessingml/2006/main" w:rsidRPr="00C56537">
        <w:rPr>
          <w:rFonts w:ascii="Arial" w:hAnsi="Arial" w:cs="Arial"/>
          <w:b/>
          <w:bCs/>
        </w:rPr>
        <w:t xml:space="preserve">अंडर-लीज</w:t>
      </w:r>
      <w:bookmarkEnd xmlns:w="http://schemas.openxmlformats.org/wordprocessingml/2006/main" w:id="0"/>
    </w:p>
    <w:p w:rsidR="00C56537" w:rsidRPr="00C56537" w:rsidP="00C56537">
      <w:pPr>
        <w:bidi w:val="0"/>
        <w:spacing w:after="0" w:line="240" w:lineRule="auto"/>
        <w:jc w:val="both"/>
        <w:rPr>
          <w:rFonts w:ascii="Arial" w:hAnsi="Arial" w:cs="Arial"/>
        </w:rPr>
      </w:pP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b/>
        </w:rPr>
        <w:t xml:space="preserve">हे डीड </w:t>
      </w:r>
      <w:r xmlns:w="http://schemas.openxmlformats.org/wordprocessingml/2006/main" w:rsidRPr="00C56537">
        <w:rPr>
          <w:rFonts w:ascii="Arial" w:hAnsi="Arial" w:cs="Arial"/>
        </w:rPr>
        <w:t xml:space="preserve">……………….या……………….दिवशी……………….20 ……………………………………….चा रहिवासी…अ चा मुलगा यांच्या दरम्यान केला आहे. ……… </w:t>
      </w:r>
      <w:r xmlns:w="http://schemas.openxmlformats.org/wordprocessingml/2006/main" w:rsidRPr="00C56537">
        <w:rPr>
          <w:rFonts w:ascii="Arial" w:hAnsi="Arial" w:cs="Arial"/>
        </w:rPr>
        <w:softHyphen xmlns:w="http://schemas.openxmlformats.org/wordprocessingml/2006/main"/>
      </w:r>
      <w:r xmlns:w="http://schemas.openxmlformats.org/wordprocessingml/2006/main" w:rsidRPr="00C56537">
        <w:rPr>
          <w:rFonts w:ascii="Arial" w:hAnsi="Arial" w:cs="Arial"/>
        </w:rPr>
        <w:t xml:space="preserve">.</w:t>
      </w:r>
    </w:p>
    <w:p w:rsidR="00C56537" w:rsidRPr="00C56537" w:rsidP="00C56537">
      <w:pPr xmlns:w="http://schemas.openxmlformats.org/wordprocessingml/2006/main">
        <w:spacing w:after="0" w:line="240" w:lineRule="auto"/>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rPr>
          <w:rFonts w:ascii="Arial" w:hAnsi="Arial" w:cs="Arial"/>
          <w:b/>
        </w:rPr>
      </w:pPr>
      <w:r xmlns:w="http://schemas.openxmlformats.org/wordprocessingml/2006/main" w:rsidRPr="00C56537">
        <w:rPr>
          <w:rFonts w:ascii="Arial" w:hAnsi="Arial" w:cs="Arial"/>
          <w:b/>
        </w:rPr>
        <w:t xml:space="preserve">तर</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1 एका भागाचा आणि श्री………………., भाडेकरू, दुसऱ्या भागाचा, आणि येथे जमीनमालक म्हणून संदर्भित, (जे लीज डीड सब-रजिस्ट्रार ऑफ अॅश्युरन्सकडे नोंदणीकृत आहे…………… येथे …..……………….२० च्या……………….व्या दिवशी दस्तऐवज क्रमांक……………….पुस्तक क्रमांक……………….खंड नाही ………………. पृष्ठ क्र. वर </w:t>
      </w:r>
      <w:r xmlns:w="http://schemas.openxmlformats.org/wordprocessingml/2006/main" w:rsidRPr="00C56537">
        <w:rPr>
          <w:rFonts w:ascii="Arial" w:hAnsi="Arial" w:cs="Arial"/>
        </w:rPr>
        <w:tab xmlns:w="http://schemas.openxmlformats.org/wordprocessingml/2006/main"/>
      </w:r>
      <w:r xmlns:w="http://schemas.openxmlformats.org/wordprocessingml/2006/main" w:rsidRPr="00C56537">
        <w:rPr>
          <w:rFonts w:ascii="Arial" w:hAnsi="Arial" w:cs="Arial"/>
        </w:rPr>
        <w:t xml:space="preserve">आणि यापुढे उक्त लीज डीड म्हणून संदर्भित केला आहे), भाडेकराराने भाडेकरारासाठी दिलेल्या लीज डीडच्या शेड्यूलमध्ये वर्णन केलेली जमीन आणि परिसर (प्रथम मध्ये वर्णन केले आहे) शेड्यूल येथे लिहिलेले आहे) 99 वर्षांच्या कालावधीसाठी ………………. </w:t>
      </w:r>
      <w:r xmlns:w="http://schemas.openxmlformats.org/wordprocessingml/2006/main" w:rsidRPr="00C56537">
        <w:rPr>
          <w:rFonts w:ascii="Arial" w:hAnsi="Arial" w:cs="Arial"/>
        </w:rPr>
        <w:tab xmlns:w="http://schemas.openxmlformats.org/wordprocessingml/2006/main"/>
      </w:r>
      <w:r xmlns:w="http://schemas.openxmlformats.org/wordprocessingml/2006/main" w:rsidRPr="00C56537">
        <w:rPr>
          <w:rFonts w:ascii="Arial" w:hAnsi="Arial" w:cs="Arial"/>
        </w:rPr>
        <w:t xml:space="preserve">वार्षिक भाड्याने रु................. उक्त लीज डीडमध्ये नमूद केलेल्या अटी व शर्तींवर.</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(२) जमीनमालकाने उक्त नष्ट झालेल्या जागेचा लेआउट अनेक भूखंडांमध्ये विभागून तयार केला आहे आणि संभाव्य खरेदीदारांना विविध भूखंड भाडेपट्ट्याने देण्याचे मान्य केले आहे.</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(३) भाडेकरूने भूखंड क्रमांक ................. पैकी एक विकसित करण्याचा प्रस्ताव ठेवला आहे आणि त्यावर सदनिका बांधून इमारती बांधल्या आहेत आणि त्याने घरमालकाला लीज डीड अंमलात आणण्याची विनंती केली आहे. </w:t>
      </w:r>
      <w:r xmlns:w="http://schemas.openxmlformats.org/wordprocessingml/2006/main" w:rsidRPr="00C56537">
        <w:rPr>
          <w:rFonts w:ascii="Arial" w:hAnsi="Arial" w:cs="Arial"/>
        </w:rPr>
        <w:t xml:space="preserve">सांगितलेल्या प्लॉट नं.च्या </w:t>
      </w:r>
      <w:r xmlns:w="http://schemas.openxmlformats.org/wordprocessingml/2006/main" w:rsidRPr="00C56537">
        <w:rPr>
          <w:rFonts w:ascii="Arial" w:hAnsi="Arial" w:cs="Arial"/>
        </w:rPr>
        <w:t xml:space="preserve">................. वर्षांसाठी</w:t>
      </w:r>
      <w:r xmlns:w="http://schemas.openxmlformats.org/wordprocessingml/2006/main" w:rsidRPr="00C56537">
        <w:rPr>
          <w:rFonts w:ascii="Arial" w:hAnsi="Arial" w:cs="Arial"/>
        </w:rPr>
        <w:tab xmlns:w="http://schemas.openxmlformats.org/wordprocessingml/2006/main"/>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या कलमाच्या </w:t>
      </w:r>
      <w:r xmlns:w="http://schemas.openxmlformats.org/wordprocessingml/2006/main" w:rsidRPr="00C56537">
        <w:rPr>
          <w:rFonts w:ascii="Arial" w:hAnsi="Arial" w:cs="Arial"/>
        </w:rPr>
        <w:t xml:space="preserve">अनुषंगाने भाडेकरूच्या पूर्व संमतीने इतर कोणत्याही व्यक्तीला त्याचे अधिकार नियुक्त करू शकतो, उप-लीज देऊ शकतो किंवा हस्तांतरित करू शकतो. , भाडेकरू, (येथे घरमालकाने) भाडेकरूला </w:t>
      </w:r>
      <w:r xmlns:w="http://schemas.openxmlformats.org/wordprocessingml/2006/main" w:rsidRPr="00C56537">
        <w:rPr>
          <w:rFonts w:ascii="Arial" w:hAnsi="Arial" w:cs="Arial"/>
        </w:rPr>
        <w:tab xmlns:w="http://schemas.openxmlformats.org/wordprocessingml/2006/main"/>
      </w:r>
      <w:r xmlns:w="http://schemas.openxmlformats.org/wordprocessingml/2006/main" w:rsidRPr="00C56537">
        <w:rPr>
          <w:rFonts w:ascii="Arial" w:hAnsi="Arial" w:cs="Arial"/>
        </w:rPr>
        <w:t xml:space="preserve">पत्राद्वारे भाडेकरूच्या बाजूने </w:t>
      </w:r>
      <w:r xmlns:w="http://schemas.openxmlformats.org/wordprocessingml/2006/main" w:rsidRPr="00C56537">
        <w:rPr>
          <w:rFonts w:ascii="Arial" w:hAnsi="Arial" w:cs="Arial"/>
        </w:rPr>
        <w:t xml:space="preserve">उक्त भूखंड क्रमांक ................. चे उप-लीज कार्यान्वित करण्यासाठी संमती देण्याची विनंती केली. </w:t>
      </w:r>
      <w:r xmlns:w="http://schemas.openxmlformats.org/wordprocessingml/2006/main" w:rsidRPr="00C56537">
        <w:rPr>
          <w:rFonts w:ascii="Arial" w:hAnsi="Arial" w:cs="Arial"/>
        </w:rPr>
        <w:tab xmlns:w="http://schemas.openxmlformats.org/wordprocessingml/2006/main"/>
      </w:r>
      <w:r xmlns:w="http://schemas.openxmlformats.org/wordprocessingml/2006/main" w:rsidRPr="00C56537">
        <w:rPr>
          <w:rFonts w:ascii="Arial" w:hAnsi="Arial" w:cs="Arial"/>
        </w:rPr>
        <w:t xml:space="preserve">नाही . ……………….दिनांक. ………………. जे लेसरने ……………….येथे जमीनमालकाला संबोधित केलेल्या त्यांच्या पत्राद्वारे दिले आहे. जमीनमालकाने सदर भूखंड उप-भाडेपट्ट्याने देण्याच्या संमतीची विनंती करणाऱ्या भाडेकराराला लिहिलेल्या दोन्ही पत्रांची प्रत आणि भाडेतत्त्वाने जमीनमालकाला त्याच्या संमतीनुसार या करारात जोडले आहे आणि परिशिष्ट 1 म्हणून एकत्र चिन्हांकित केले आहे.</w:t>
      </w:r>
    </w:p>
    <w:p w:rsidR="00C56537" w:rsidRPr="00C56537" w:rsidP="00C56537">
      <w:pPr xmlns:w="http://schemas.openxmlformats.org/wordprocessingml/2006/main">
        <w:spacing w:after="0" w:line="240" w:lineRule="auto"/>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(५) घरमालकाने भाडेकरूला या प्लॉट नं..........च्या अंतर्गत भाडेपट्ट्याने परवानगी देण्यास सहमती दर्शविली आहे. रंगीत सीमारेषा (आणि येथे लिहिलेल्या पहिल्या अनुसूचीमध्ये वर्णन केलेल्या लीजहोल्ड जमिनीचा भाग) यापुढे यापुढे दिसणार्‍या अटी व शर्तींवर नष्ट झालेला परिसर म्हणून संबोधले जाईल.</w:t>
      </w:r>
    </w:p>
    <w:p w:rsidR="00C56537" w:rsidRPr="00C56537" w:rsidP="00C56537">
      <w:pPr xmlns:w="http://schemas.openxmlformats.org/wordprocessingml/2006/main">
        <w:spacing w:after="0" w:line="240" w:lineRule="auto"/>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rPr>
          <w:rFonts w:ascii="Arial" w:hAnsi="Arial" w:cs="Arial"/>
          <w:b/>
        </w:rPr>
      </w:pPr>
      <w:r xmlns:w="http://schemas.openxmlformats.org/wordprocessingml/2006/main" w:rsidRPr="00C56537">
        <w:rPr>
          <w:rFonts w:ascii="Arial" w:hAnsi="Arial" w:cs="Arial"/>
          <w:b/>
        </w:rPr>
        <w:t xml:space="preserve">आता हे कृत्य खालीलप्रमाणे साक्षीदार आहे:</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यानंतर आरक्षित भाडे आणि यानंतर भाडेकरूच्या भागावरील करार लक्षात घेता, घरमालक याद्वारे निवासी इमारत बांधण्याच्या उद्देशाने भाडेकरूचा मृत्यू करतो आणि ते फक्त निवासासाठी वापरतो. दुस-या अनुसूचीमध्ये वर्णन केलेल्या आणि परिशिष्ट 2 मध्ये जोडलेल्या या योजनेत वर्णन केलेल्या आणि त्यावर हिरव्या रंगाच्या सीमारेषेद्वारे दर्शविलेल्या सर्व जमिनी, नेहमी आणि नष्ट झालेल्या जागेपर्यंत आणि सर्व हेतूंसाठी, धारण करण्याच्या मुक्त अधिकारासह. भाडेकरूला सांगितलेली जागा ………………. </w:t>
      </w:r>
      <w:r xmlns:w="http://schemas.openxmlformats.org/wordprocessingml/2006/main" w:rsidRPr="00C56537">
        <w:rPr>
          <w:rFonts w:ascii="Arial" w:hAnsi="Arial" w:cs="Arial"/>
        </w:rPr>
        <w:tab xmlns:w="http://schemas.openxmlformats.org/wordprocessingml/2006/main"/>
      </w:r>
      <w:r xmlns:w="http://schemas.openxmlformats.org/wordprocessingml/2006/main" w:rsidRPr="00C56537">
        <w:rPr>
          <w:rFonts w:ascii="Arial" w:hAnsi="Arial" w:cs="Arial"/>
        </w:rPr>
        <w:t xml:space="preserve">……………….चा दिवस ……………….वर्षांच्या मुदतीसाठी त्या मुदतीदरम्यान भरत असलेले वार्षिक भाडे रु.……………….च्या अर्धवार्षिक पेमेंटद्वारे ………… …….चा दिवस……………….आणि……………….चा दिवस प्रत्येक वर्षी जमीनमालकाच्या कार्यालयात किंवा घरमालक नियुक्त करू शकेल अशा इतर ठिकाणी या निमित्ताने, अशा प्रकारची पहिली पेमेंट ……………….दिवशी केली जाणार आहे. पुढे.</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rPr>
          <w:rFonts w:ascii="Arial" w:hAnsi="Arial" w:cs="Arial"/>
        </w:rPr>
      </w:pPr>
      <w:r xmlns:w="http://schemas.openxmlformats.org/wordprocessingml/2006/main" w:rsidRPr="00C56537">
        <w:rPr>
          <w:rFonts w:ascii="Arial" w:hAnsi="Arial" w:cs="Arial"/>
        </w:rPr>
        <w:t xml:space="preserve">याद्वारे भाडेकरू घरमालकाशी खालीलप्रमाणे करार करतो:</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rPr>
          <w:rFonts w:ascii="Arial" w:hAnsi="Arial" w:cs="Arial"/>
        </w:rPr>
      </w:pPr>
      <w:r xmlns:w="http://schemas.openxmlformats.org/wordprocessingml/2006/main" w:rsidRPr="00C56537">
        <w:rPr>
          <w:rFonts w:ascii="Arial" w:hAnsi="Arial" w:cs="Arial"/>
        </w:rPr>
        <w:t xml:space="preserve">(अ) भरण्यासाठी, याद्वारे वार्षिक भाडे कोणत्याही कपातीशिवाय राखीव ठेवलेले दिवस आणि रीतीने येथे आधी नमूद केले आहे.</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(b) आता किंवा त्यानंतर देय असलेले सर्व दर, कर आणि जावक अदा करणे, नष्ट झालेल्या जागेच्या किंवा त्यावर बांधलेल्या इमारतीच्या संदर्भात किंवा घरमालक किंवा भाडेकरू यांच्या संदर्भात देय होण्यासाठी.</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(c) मोडकळीस आलेल्या जागेवर उभारल्या जाणार्‍या किंवा बांधल्या जाणार्‍या इमारती आणि वास्तू चांगल्या आणि भाडेकरू दुरुस्तीमध्ये ठेवणे.</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rPr>
          <w:rFonts w:ascii="Arial" w:hAnsi="Arial" w:cs="Arial"/>
        </w:rPr>
      </w:pPr>
      <w:r xmlns:w="http://schemas.openxmlformats.org/wordprocessingml/2006/main" w:rsidRPr="00C56537">
        <w:rPr>
          <w:rFonts w:ascii="Arial" w:hAnsi="Arial" w:cs="Arial"/>
        </w:rPr>
        <w:t xml:space="preserve">(d) उक्त नष्ट झालेली जागा किंवा त्यावर बांधलेली इमारत निवासी प्रयोजनाव्यतिरिक्त इतर कोणत्याही कारणासाठी वापरू नये.</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(इ) जमीनमालकाच्या पूर्व लेखी संमतीशिवाय मृत जागेचा-किंवा त्याच्या कोणत्याही भागाचा ताबा देणे, उप-देणे, हस्तांतरित करणे किंवा भाग देणे नाही.</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(f) भाडे भरणे वगळता याद्वारे मृत झालेल्या मालमत्तेवर परिणाम करणाऱ्या उक्त लीज डीडमधील करार आणि अटी पूर्ण करणे आणि जमीनमालकाला दिलेली भाडेपट्टी टाळली जाऊ शकते किंवा जप्त केली जाऊ शकते असे काहीही न करणे किंवा भोगावे लागणार नाही.</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(g) जमीनमालकाला या लीज डीडमध्ये जमीनमालकाच्या बाजूने कोणतेही करार आणि अटी पूर्ण करण्याच्या उद्देशाने सर्व वाजवी तासांमध्ये मृत जागेत प्रवेश करण्याची परवानगी देणे, जे त्याची जप्ती रोखण्यासाठी आवश्यक असू शकते.</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(h) वरील करार आणि अटींचा भंग केल्यामुळे सर्व कृती, खर्च, दावे, मागण्या किंवा कार्यवाहीसाठी जमीनमालकाची नुकसानभरपाई करणे आणि ठेवणे.</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rPr>
          <w:rFonts w:ascii="Arial" w:hAnsi="Arial" w:cs="Arial"/>
        </w:rPr>
      </w:pPr>
      <w:r xmlns:w="http://schemas.openxmlformats.org/wordprocessingml/2006/main" w:rsidRPr="00C56537">
        <w:rPr>
          <w:rFonts w:ascii="Arial" w:hAnsi="Arial" w:cs="Arial"/>
        </w:rPr>
        <w:t xml:space="preserve">(२) घरमालक याद्वारे भाडेकरूशी खालीलप्रमाणे करार करतो:</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(i) भाडेकरू याद्वारे राखीव ठेवलेले आणि सर्व करार आणि अटी पूर्ण करत असलेले भाडेकरू या मुदतीदरम्यान घरमालक किंवा कोणत्याही व्यक्तीच्या कोणत्याही बेकायदेशीर व्यत्ययाशिवाय शांतपणे आणि शांततेने नष्ट झालेल्या जागेचा आनंद घेतील.</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(ii) घरमालकाने सदर भाडेपट्टा करारामध्ये राखून ठेवलेले भाडे अदा करावे आणि भाडेकरूने भाडे न भरल्याच्या कारणास्तव केलेल्या सर्व कृतींचे दावे, मागण्या किंवा कार्यवाहीच्या विरोधात भाडेकरूला नेहमी नुकसानभरपाई द्यावी.,</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rPr>
          <w:rFonts w:ascii="Arial" w:hAnsi="Arial" w:cs="Arial"/>
        </w:rPr>
      </w:pPr>
      <w:r xmlns:w="http://schemas.openxmlformats.org/wordprocessingml/2006/main" w:rsidRPr="00C56537">
        <w:rPr>
          <w:rFonts w:ascii="Arial" w:hAnsi="Arial" w:cs="Arial"/>
        </w:rPr>
        <w:t xml:space="preserve">(iii) उक्त लीज डीड तयार करणे आणि त्याची प्रत केव्हाही वितरीत करणे. भाडेकरूने मागणी केली.</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(३) हे याद्वारे घोषित केले जाते आणि पक्षांमध्ये सहमती दर्शविली जाते की जेव्हाही भाडे किंवा त्याचा कोणताही भाग याद्वारे आरक्षित ठेवला असेल तेव्हा देय तारखेनंतर ……………….महिन्यांकरिता थकबाकी असेल किंवा भाडेकरू कोणतेही पालन करण्यात किंवा पूर्ण करण्यात अपयशी ठरल्यास येथे समाविष्ट केलेल्या करार किंवा अटींपैकी, जमीनमालकाने पुन्हा प्रवेश करणे आणि नष्ट झालेल्या जागेचा ताबा घेणे आणि भाड्याची सर्व थकबाकी वसूल करण्याच्या आणि विरुद्ध कोणतीही कारवाई करण्याच्या त्याच्या अधिकारावर कोणताही पूर्वग्रह न ठेवता ही भाडेपट्टी निर्धारित करणे कायदेशीर असेल. कराराच्या किंवा अटींच्या उल्लंघनासाठी कोणत्याही नुकसानीसाठी भाडेकरू.</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(4) हे डीड डुप्लिकेट6i मध्ये कार्यान्वित केले जाईल. मूळ घरमालक आणि डुप्लिकेट भाडेकरूकडे ठेवली जाईल.</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(५) मुद्रांक शुल्क आणि या डीडच्या संदर्भात इतर सर्व खर्च आणि त्याची डुप्लिकेट भाडेकरूने उचलली आणि भरली जातील.</w:t>
      </w:r>
    </w:p>
    <w:p w:rsidR="00C56537" w:rsidRPr="00C56537" w:rsidP="00C56537">
      <w:pPr xmlns:w="http://schemas.openxmlformats.org/wordprocessingml/2006/main">
        <w:spacing w:after="0" w:line="240" w:lineRule="auto"/>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या भेटवस्तूंचा अर्थ लावताना </w:t>
      </w:r>
      <w:r xmlns:w="http://schemas.openxmlformats.org/wordprocessingml/2006/main" w:rsidRPr="00C56537">
        <w:rPr>
          <w:rFonts w:ascii="Arial" w:hAnsi="Arial" w:cs="Arial"/>
        </w:rPr>
        <w:t xml:space="preserve">कोणत्याही प्रकारे विचारात घेतल्या जाणार नाहीत .</w:t>
      </w:r>
      <w:r xmlns:w="http://schemas.openxmlformats.org/wordprocessingml/2006/main" w:rsidRPr="00C56537">
        <w:rPr>
          <w:rFonts w:ascii="Arial" w:hAnsi="Arial" w:cs="Arial"/>
        </w:rPr>
        <w:tab xmlns:w="http://schemas.openxmlformats.org/wordprocessingml/2006/main"/>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b/>
        </w:rPr>
        <w:t xml:space="preserve">साक्षीमध्ये </w:t>
      </w:r>
      <w:r xmlns:w="http://schemas.openxmlformats.org/wordprocessingml/2006/main" w:rsidRPr="00C56537">
        <w:rPr>
          <w:rFonts w:ascii="Arial" w:hAnsi="Arial" w:cs="Arial"/>
        </w:rPr>
        <w:t xml:space="preserve">, येथे पक्षकारांनी वरील दिवशी, महिना आणि वर्ष या दिवशी साक्षीदारांच्या उपस्थितीत त्यांच्या संबंधित स्वाक्षऱ्या निश्चित केल्या आहेत.</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 </w:t>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ab xmlns:w="http://schemas.openxmlformats.org/wordprocessingml/2006/main"/>
      </w:r>
      <w:r xmlns:w="http://schemas.openxmlformats.org/wordprocessingml/2006/main" w:rsidRPr="00C56537">
        <w:rPr>
          <w:rFonts w:ascii="Arial" w:hAnsi="Arial" w:cs="Arial"/>
        </w:rPr>
        <w:tab xmlns:w="http://schemas.openxmlformats.org/wordprocessingml/2006/main"/>
      </w:r>
      <w:r xmlns:w="http://schemas.openxmlformats.org/wordprocessingml/2006/main" w:rsidRPr="00C56537">
        <w:rPr>
          <w:rFonts w:ascii="Arial" w:hAnsi="Arial" w:cs="Arial"/>
        </w:rPr>
        <w:tab xmlns:w="http://schemas.openxmlformats.org/wordprocessingml/2006/main"/>
      </w:r>
      <w:r xmlns:w="http://schemas.openxmlformats.org/wordprocessingml/2006/main" w:rsidRPr="00C56537">
        <w:rPr>
          <w:rFonts w:ascii="Arial" w:hAnsi="Arial" w:cs="Arial"/>
        </w:rPr>
        <w:t xml:space="preserve">वरील पहिल्या वेळापत्रकाचा संदर्भ दिला आहे</w:t>
      </w:r>
    </w:p>
    <w:p w:rsidR="00C56537" w:rsidRPr="00C56537" w:rsidP="00C56537">
      <w:pPr xmlns:w="http://schemas.openxmlformats.org/wordprocessingml/2006/main">
        <w:spacing w:after="0" w:line="240" w:lineRule="auto"/>
        <w:ind w:left="720"/>
        <w:jc w:val="center"/>
        <w:rPr>
          <w:rFonts w:ascii="Arial" w:hAnsi="Arial" w:cs="Arial"/>
        </w:rPr>
      </w:pPr>
      <w:r xmlns:w="http://schemas.openxmlformats.org/wordprocessingml/2006/main" w:rsidRPr="00C56537">
        <w:rPr>
          <w:rFonts w:ascii="Arial" w:hAnsi="Arial" w:cs="Arial"/>
        </w:rPr>
        <w:t xml:space="preserve">(जमीन मालकाला भाड्याने दिलेल्या मालमत्तेचे तपशील)</w:t>
      </w:r>
    </w:p>
    <w:p w:rsidR="00C56537" w:rsidRPr="00C56537" w:rsidP="00C56537">
      <w:pPr xmlns:w="http://schemas.openxmlformats.org/wordprocessingml/2006/main">
        <w:spacing w:after="0" w:line="240" w:lineRule="auto"/>
        <w:ind w:left="720"/>
        <w:jc w:val="center"/>
        <w:rPr>
          <w:rFonts w:ascii="Arial" w:hAnsi="Arial" w:cs="Arial"/>
        </w:rPr>
      </w:pPr>
      <w:r xmlns:w="http://schemas.openxmlformats.org/wordprocessingml/2006/main" w:rsidRPr="00C56537">
        <w:rPr>
          <w:rFonts w:ascii="Arial" w:hAnsi="Arial" w:cs="Arial"/>
        </w:rPr>
        <w:t xml:space="preserve">वरील दुसऱ्या अनुसूचीचा संदर्भ दिला आहे</w:t>
      </w:r>
    </w:p>
    <w:p w:rsidR="00C56537" w:rsidRPr="00C56537" w:rsidP="00C56537">
      <w:pPr xmlns:w="http://schemas.openxmlformats.org/wordprocessingml/2006/main">
        <w:spacing w:after="0" w:line="240" w:lineRule="auto"/>
        <w:ind w:left="720"/>
        <w:jc w:val="center"/>
        <w:rPr>
          <w:rFonts w:ascii="Arial" w:hAnsi="Arial" w:cs="Arial"/>
        </w:rPr>
      </w:pPr>
      <w:r xmlns:w="http://schemas.openxmlformats.org/wordprocessingml/2006/main" w:rsidRPr="00C56537">
        <w:rPr>
          <w:rFonts w:ascii="Arial" w:hAnsi="Arial" w:cs="Arial"/>
        </w:rPr>
        <w:t xml:space="preserve">(भाडेकरूला उप-लीजवर दिलेल्या मालमत्तेचे तपशील)</w:t>
      </w:r>
    </w:p>
    <w:p w:rsidR="00C56537" w:rsidRPr="00C56537" w:rsidP="00C56537">
      <w:pPr>
        <w:bidi w:val="0"/>
        <w:spacing w:after="0" w:line="240" w:lineRule="auto"/>
        <w:ind w:left="720"/>
        <w:rPr>
          <w:rFonts w:ascii="Arial" w:hAnsi="Arial" w:cs="Arial"/>
        </w:rPr>
      </w:pPr>
      <w:r w:rsidRPr="00C56537">
        <w:rPr>
          <w:rFonts w:ascii="Arial" w:hAnsi="Arial" w:cs="Arial"/>
        </w:rPr>
        <w:tab/>
        <w:tab/>
        <w:tab/>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ab xmlns:w="http://schemas.openxmlformats.org/wordprocessingml/2006/main"/>
      </w:r>
      <w:r xmlns:w="http://schemas.openxmlformats.org/wordprocessingml/2006/main" w:rsidRPr="00C56537">
        <w:rPr>
          <w:rFonts w:ascii="Arial" w:hAnsi="Arial" w:cs="Arial"/>
        </w:rPr>
        <w:tab xmlns:w="http://schemas.openxmlformats.org/wordprocessingml/2006/main"/>
      </w:r>
      <w:r xmlns:w="http://schemas.openxmlformats.org/wordprocessingml/2006/main" w:rsidRPr="00C56537">
        <w:rPr>
          <w:rFonts w:ascii="Arial" w:hAnsi="Arial" w:cs="Arial"/>
        </w:rPr>
        <w:tab xmlns:w="http://schemas.openxmlformats.org/wordprocessingml/2006/main"/>
      </w:r>
      <w:r xmlns:w="http://schemas.openxmlformats.org/wordprocessingml/2006/main" w:rsidRPr="00C56537">
        <w:rPr>
          <w:rFonts w:ascii="Arial" w:hAnsi="Arial" w:cs="Arial"/>
        </w:rPr>
        <w:tab xmlns:w="http://schemas.openxmlformats.org/wordprocessingml/2006/main"/>
      </w:r>
      <w:r xmlns:w="http://schemas.openxmlformats.org/wordprocessingml/2006/main" w:rsidRPr="00C56537">
        <w:rPr>
          <w:rFonts w:ascii="Arial" w:hAnsi="Arial" w:cs="Arial"/>
        </w:rPr>
        <w:t xml:space="preserve">परिशिष्ट I</w:t>
      </w:r>
    </w:p>
    <w:p w:rsidR="00C56537" w:rsidRPr="00C56537" w:rsidP="00C56537">
      <w:pPr xmlns:w="http://schemas.openxmlformats.org/wordprocessingml/2006/main">
        <w:spacing w:after="0" w:line="240" w:lineRule="auto"/>
        <w:jc w:val="both"/>
        <w:rPr>
          <w:rFonts w:ascii="Arial" w:hAnsi="Arial" w:cs="Arial"/>
        </w:rPr>
      </w:pPr>
      <w:r xmlns:w="http://schemas.openxmlformats.org/wordprocessingml/2006/main" w:rsidRPr="00C56537">
        <w:rPr>
          <w:rFonts w:ascii="Arial" w:hAnsi="Arial" w:cs="Arial"/>
        </w:rPr>
        <w:t xml:space="preserve">(जमीनमालकाने भाडेकराराला लिहीलेल्या पत्रांची प्रत ज्यामध्ये पोटभाडेकरू संमतीची विनंती केली आहे आणि भाडेकरू त्याच्या संमतीनुसार जमीनदाराला देतो).</w:t>
      </w:r>
    </w:p>
    <w:p w:rsidR="00C56537" w:rsidRPr="00C56537" w:rsidP="00C56537">
      <w:pPr xmlns:w="http://schemas.openxmlformats.org/wordprocessingml/2006/main">
        <w:spacing w:after="0" w:line="240" w:lineRule="auto"/>
        <w:ind w:left="720"/>
        <w:jc w:val="center"/>
        <w:rPr>
          <w:rFonts w:ascii="Arial" w:hAnsi="Arial" w:cs="Arial"/>
        </w:rPr>
      </w:pPr>
      <w:r xmlns:w="http://schemas.openxmlformats.org/wordprocessingml/2006/main" w:rsidRPr="00C56537">
        <w:rPr>
          <w:rFonts w:ascii="Arial" w:hAnsi="Arial" w:cs="Arial"/>
        </w:rPr>
        <w:t xml:space="preserve">परिशिष्ट 11</w:t>
      </w:r>
    </w:p>
    <w:p w:rsidR="00C56537" w:rsidRPr="00C56537" w:rsidP="00C56537">
      <w:pPr xmlns:w="http://schemas.openxmlformats.org/wordprocessingml/2006/main">
        <w:spacing w:after="0" w:line="240" w:lineRule="auto"/>
        <w:ind w:left="720"/>
        <w:jc w:val="center"/>
        <w:rPr>
          <w:rFonts w:ascii="Arial" w:hAnsi="Arial" w:cs="Arial"/>
        </w:rPr>
      </w:pPr>
      <w:r xmlns:w="http://schemas.openxmlformats.org/wordprocessingml/2006/main" w:rsidRPr="00C56537">
        <w:rPr>
          <w:rFonts w:ascii="Arial" w:hAnsi="Arial" w:cs="Arial"/>
        </w:rPr>
        <w:t xml:space="preserve">साइट योजना</w:t>
      </w:r>
    </w:p>
    <w:p w:rsidR="00C56537" w:rsidRPr="00C56537" w:rsidP="00C56537">
      <w:pPr xmlns:w="http://schemas.openxmlformats.org/wordprocessingml/2006/main">
        <w:spacing w:after="0" w:line="240" w:lineRule="auto"/>
        <w:ind w:left="720"/>
        <w:jc w:val="center"/>
        <w:rPr>
          <w:rFonts w:ascii="Arial" w:hAnsi="Arial" w:cs="Arial"/>
        </w:rPr>
      </w:pPr>
      <w:r xmlns:w="http://schemas.openxmlformats.org/wordprocessingml/2006/main" w:rsidRPr="00C56537">
        <w:rPr>
          <w:rFonts w:ascii="Arial" w:hAnsi="Arial" w:cs="Arial"/>
        </w:rPr>
        <w:t xml:space="preserve"> </w:t>
      </w:r>
    </w:p>
    <w:p w:rsid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b/>
        </w:rPr>
        <w:t xml:space="preserve">साक्षीदार</w:t>
      </w:r>
      <w:r xmlns:w="http://schemas.openxmlformats.org/wordprocessingml/2006/main" w:rsidRPr="00C56537">
        <w:rPr>
          <w:rFonts w:ascii="Arial" w:hAnsi="Arial" w:cs="Arial"/>
        </w:rPr>
        <w:tab xmlns:w="http://schemas.openxmlformats.org/wordprocessingml/2006/main"/>
      </w:r>
      <w:r xmlns:w="http://schemas.openxmlformats.org/wordprocessingml/2006/main" w:rsidRPr="00C56537">
        <w:rPr>
          <w:rFonts w:ascii="Arial" w:hAnsi="Arial" w:cs="Arial"/>
        </w:rPr>
        <w:tab xmlns:w="http://schemas.openxmlformats.org/wordprocessingml/2006/main"/>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A, नावाच्या घरमालकाने स्वाक्षरी केली आणि वितरित केली</w:t>
      </w:r>
    </w:p>
    <w:p w:rsidR="00C56537" w:rsidP="00C56537">
      <w:pPr>
        <w:bidi w:val="0"/>
        <w:spacing w:after="0" w:line="240" w:lineRule="auto"/>
        <w:ind w:left="720"/>
        <w:rPr>
          <w:rFonts w:ascii="Arial" w:hAnsi="Arial" w:cs="Arial"/>
        </w:rPr>
      </w:pPr>
      <w:r w:rsidRPr="00C56537">
        <w:rPr>
          <w:rFonts w:ascii="Arial" w:hAnsi="Arial" w:cs="Arial"/>
        </w:rPr>
        <w:tab/>
      </w:r>
    </w:p>
    <w:p w:rsidR="00C56537" w:rsidRPr="00C56537" w:rsidP="00C56537">
      <w:pPr xmlns:w="http://schemas.openxmlformats.org/wordprocessingml/2006/main">
        <w:spacing w:after="0" w:line="240" w:lineRule="auto"/>
        <w:ind w:left="720"/>
        <w:rPr>
          <w:rFonts w:ascii="Arial" w:hAnsi="Arial" w:cs="Arial"/>
        </w:rPr>
      </w:pPr>
      <w:r xmlns:w="http://schemas.openxmlformats.org/wordprocessingml/2006/main" w:rsidRPr="00C56537">
        <w:rPr>
          <w:rFonts w:ascii="Arial" w:hAnsi="Arial" w:cs="Arial"/>
        </w:rPr>
        <w:t xml:space="preserve">नावाच्या भाडेकरूने स्वाक्षरी केली आणि वितरित केली</w:t>
      </w:r>
    </w:p>
    <w:p w:rsidR="00B34B48" w:rsidRPr="00C56537">
      <w:pPr>
        <w:bidi w:val="0"/>
        <w:rPr>
          <w:rFonts w:ascii="Arial" w:hAnsi="Arial" w:cs="Arial"/>
        </w:rPr>
      </w:pPr>
    </w:p>
    <w:sectPr w:rsidSect="00B34B48">
      <w:headerReference w:type="default" r:id="rId7"/>
      <w:footerReference w:type="default" r:id="rId8"/>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0047"/>
    <w:rsid w:val="001821D4"/>
    <w:rsid w:val="00215D77"/>
    <w:rsid w:val="00620047"/>
    <w:rsid w:val="00B34B48"/>
    <w:rsid w:val="00C56537"/>
    <w:rsid w:val="00E75B64"/>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48"/>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C56537"/>
    <w:pPr>
      <w:spacing w:after="0" w:line="240" w:lineRule="auto"/>
      <w:jc w:val="both"/>
    </w:pPr>
    <w:rPr>
      <w:rFonts w:ascii="Times New Roman" w:hAnsi="Times New Roman"/>
      <w:szCs w:val="20"/>
    </w:rPr>
  </w:style>
  <w:style w:type="character" w:customStyle="1" w:styleId="BodyTextChar">
    <w:name w:val="Body Text Char"/>
    <w:basedOn w:val="DefaultParagraphFont"/>
    <w:link w:val="BodyText"/>
    <w:uiPriority w:val="99"/>
    <w:semiHidden/>
    <w:locked/>
    <w:rsid w:val="00C56537"/>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UNDER-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7F9FE-B6E2-4D8C-8952-196F5353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1208</Words>
  <Characters>6297</Characters>
  <Application>Microsoft Office Word</Application>
  <DocSecurity>0</DocSecurity>
  <Lines>0</Lines>
  <Paragraphs>0</Paragraphs>
  <ScaleCrop>false</ScaleCrop>
  <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2021-03-30T10:25:00Z</dcterms:created>
  <dcterms:modified xsi:type="dcterms:W3CDTF">2021-03-30T10:25:00Z</dcterms:modified>
</cp:coreProperties>
</file>