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BC4" w:rsidRPr="008C4BC4" w:rsidRDefault="008C4BC4" w:rsidP="008C4BC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C4BC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अटक वॉरंट</w:t>
      </w:r>
    </w:p>
    <w:p w:rsidR="008C4BC4" w:rsidRPr="008C4BC4" w:rsidRDefault="008C4BC4" w:rsidP="008C4BC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C4BC4">
        <w:rPr>
          <w:rFonts w:ascii="Arial" w:eastAsia="Times New Roman" w:hAnsi="Arial" w:cs="Arial"/>
          <w:color w:val="000000"/>
          <w:sz w:val="20"/>
          <w:szCs w:val="20"/>
        </w:rPr>
        <w:t xml:space="preserve">[फौजदारी प्रक्रिया संहितेचे कलम ७० पहा]</w:t>
      </w:r>
    </w:p>
    <w:p w:rsidR="008C4BC4" w:rsidRPr="008C4BC4" w:rsidRDefault="008C4BC4" w:rsidP="008C4BC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C4BC4">
        <w:rPr>
          <w:rFonts w:ascii="Arial" w:eastAsia="Times New Roman" w:hAnsi="Arial" w:cs="Arial"/>
          <w:color w:val="000000"/>
          <w:sz w:val="20"/>
          <w:szCs w:val="20"/>
        </w:rPr>
        <w:t xml:space="preserve">वॉरंटची अंमलबजावणी करणार्‍या </w:t>
      </w:r>
      <w:r xmlns:w="http://schemas.openxmlformats.org/wordprocessingml/2006/main" w:rsidRPr="008C4BC4">
        <w:rPr>
          <w:rFonts w:ascii="Arial" w:eastAsia="Times New Roman" w:hAnsi="Arial" w:cs="Arial"/>
          <w:color w:val="000000"/>
          <w:sz w:val="20"/>
          <w:szCs w:val="20"/>
        </w:rPr>
        <w:t xml:space="preserve">किंवा आहेत त्या व्यक्तीचे किंवा व्यक्तींचे </w:t>
      </w:r>
      <w:proofErr xmlns:w="http://schemas.openxmlformats.org/wordprocessingml/2006/main" w:type="gramEnd"/>
      <w:r xmlns:w="http://schemas.openxmlformats.org/wordprocessingml/2006/main" w:rsidRPr="008C4BC4">
        <w:rPr>
          <w:rFonts w:ascii="Arial" w:eastAsia="Times New Roman" w:hAnsi="Arial" w:cs="Arial"/>
          <w:color w:val="000000"/>
          <w:sz w:val="20"/>
          <w:szCs w:val="20"/>
        </w:rPr>
        <w:t xml:space="preserve">नाव आणि पद).</w:t>
      </w:r>
      <w:proofErr xmlns:w="http://schemas.openxmlformats.org/wordprocessingml/2006/main" w:type="gramStart"/>
    </w:p>
    <w:p w:rsidR="008C4BC4" w:rsidRPr="008C4BC4" w:rsidRDefault="008C4BC4" w:rsidP="008C4BC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C4BC4">
        <w:rPr>
          <w:rFonts w:ascii="Arial" w:eastAsia="Times New Roman" w:hAnsi="Arial" w:cs="Arial"/>
          <w:color w:val="000000"/>
          <w:sz w:val="20"/>
          <w:szCs w:val="20"/>
        </w:rPr>
        <w:t xml:space="preserve">(गुन्हा सांगा) च्या गुन्ह्याचा (आरोपीचे नाव) (पत्ता) आरोप आहे, तेव्हा तुम्हाला याद्वारे सांगितलेल्याला अटक करण्याचे आणि त्याला माझ्यासमोर हजर करण्याचे निर्देश दिले आहेत. येथे अयशस्वी होऊ नका.</w:t>
      </w:r>
    </w:p>
    <w:p w:rsidR="008C4BC4" w:rsidRPr="008C4BC4" w:rsidRDefault="008C4BC4" w:rsidP="008C4BC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C4BC4">
        <w:rPr>
          <w:rFonts w:ascii="Arial" w:eastAsia="Times New Roman" w:hAnsi="Arial" w:cs="Arial"/>
          <w:color w:val="000000"/>
          <w:sz w:val="20"/>
          <w:szCs w:val="20"/>
        </w:rPr>
        <w:t xml:space="preserve">दिनांक, हा ..................दिवस ............19.</w:t>
      </w:r>
    </w:p>
    <w:p w:rsidR="008C4BC4" w:rsidRPr="008C4BC4" w:rsidRDefault="008C4BC4" w:rsidP="008C4BC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C4BC4">
        <w:rPr>
          <w:rFonts w:ascii="Arial" w:eastAsia="Times New Roman" w:hAnsi="Arial" w:cs="Arial"/>
          <w:color w:val="000000"/>
          <w:sz w:val="20"/>
          <w:szCs w:val="20"/>
        </w:rPr>
        <w:t xml:space="preserve">(न्यायालयाचा शिक्का) (स्वाक्षरी)</w:t>
      </w:r>
    </w:p>
    <w:p w:rsidR="008C4BC4" w:rsidRPr="008C4BC4" w:rsidRDefault="008C4BC4" w:rsidP="008C4BC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C4BC4">
        <w:rPr>
          <w:rFonts w:ascii="Arial" w:eastAsia="Times New Roman" w:hAnsi="Arial" w:cs="Arial"/>
          <w:color w:val="000000"/>
          <w:sz w:val="20"/>
          <w:szCs w:val="20"/>
        </w:rPr>
        <w:t xml:space="preserve">[फौजदारी प्रक्रिया संहितेचे कलम 71 पहा]</w:t>
      </w:r>
    </w:p>
    <w:p w:rsidR="008C4BC4" w:rsidRPr="008C4BC4" w:rsidRDefault="008C4BC4" w:rsidP="008C4BC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C4BC4">
        <w:rPr>
          <w:rFonts w:ascii="Arial" w:eastAsia="Times New Roman" w:hAnsi="Arial" w:cs="Arial"/>
          <w:color w:val="000000"/>
          <w:sz w:val="20"/>
          <w:szCs w:val="20"/>
        </w:rPr>
        <w:t xml:space="preserve">या वॉरंटला खालीलप्रमाणे मान्यता दिली जाऊ शकते: -</w:t>
      </w:r>
    </w:p>
    <w:p w:rsidR="008C4BC4" w:rsidRPr="008C4BC4" w:rsidRDefault="008C4BC4" w:rsidP="008C4BC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C4BC4">
        <w:rPr>
          <w:rFonts w:ascii="Arial" w:eastAsia="Times New Roman" w:hAnsi="Arial" w:cs="Arial"/>
          <w:color w:val="000000"/>
          <w:sz w:val="20"/>
          <w:szCs w:val="20"/>
        </w:rPr>
        <w:t xml:space="preserve">जर सांगितलेल्या व्यक्तीने स्वतःला जामीन रुपयाच्या रकमेमध्ये एका जामीनासह (किंवा प्रत्येकी दोन जामीन रुपये) च्या दिवशी माझ्यासमोर हजर राहण्यासाठी दिले आणि मी अन्यथा निर्देशित करेपर्यंत हजर राहणे चालू ठेवले तर , त्याला सोडले जाऊ शकते.</w:t>
      </w:r>
    </w:p>
    <w:p w:rsidR="008C4BC4" w:rsidRPr="008C4BC4" w:rsidRDefault="008C4BC4" w:rsidP="008C4BC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C4BC4">
        <w:rPr>
          <w:rFonts w:ascii="Arial" w:eastAsia="Times New Roman" w:hAnsi="Arial" w:cs="Arial"/>
          <w:color w:val="000000"/>
          <w:sz w:val="20"/>
          <w:szCs w:val="20"/>
        </w:rPr>
        <w:t xml:space="preserve">दिनांक, आजचा दिवस...........चा, १९.........</w:t>
      </w:r>
    </w:p>
    <w:p w:rsidR="008C4BC4" w:rsidRPr="008C4BC4" w:rsidRDefault="008C4BC4" w:rsidP="008C4BC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C4BC4">
        <w:rPr>
          <w:rFonts w:ascii="Arial" w:eastAsia="Times New Roman" w:hAnsi="Arial" w:cs="Arial"/>
          <w:color w:val="000000"/>
          <w:sz w:val="20"/>
          <w:szCs w:val="20"/>
        </w:rPr>
        <w:t xml:space="preserve">(न्यायालयाचा शिक्का) (स्वाक्षरी)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8C4BC4" w:rsidRPr="008C4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BC4"/>
    <w:rsid w:val="008C4BC4"/>
    <w:rsid w:val="00AA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2019-07-22T14:40:00Z</dcterms:created>
  <dcterms:modified xsi:type="dcterms:W3CDTF">2019-07-22T14:40:00Z</dcterms:modified>
</cp:coreProperties>
</file>