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b/>
          <w:bCs/>
          <w:color w:val="000000"/>
          <w:sz w:val="20"/>
          <w:szCs w:val="20"/>
        </w:rPr>
        <w:t xml:space="preserve">संलग्नक आणि विक्रीद्वारे दंड </w:t>
      </w:r>
      <w:r xmlns:w="http://schemas.openxmlformats.org/wordprocessingml/2006/main" w:rsidRPr="00442E6F">
        <w:rPr>
          <w:rFonts w:ascii="Arial" w:eastAsia="Times New Roman" w:hAnsi="Arial" w:cs="Arial"/>
          <w:b/>
          <w:bCs/>
          <w:color w:val="000000"/>
          <w:sz w:val="20"/>
          <w:szCs w:val="20"/>
        </w:rPr>
        <w:t xml:space="preserve">आकारण्याचे </w:t>
      </w:r>
      <w:proofErr xmlns:w="http://schemas.openxmlformats.org/wordprocessingml/2006/main" w:type="gramEnd"/>
      <w:r xmlns:w="http://schemas.openxmlformats.org/wordprocessingml/2006/main" w:rsidRPr="00442E6F">
        <w:rPr>
          <w:rFonts w:ascii="Arial" w:eastAsia="Times New Roman" w:hAnsi="Arial" w:cs="Arial"/>
          <w:b/>
          <w:bCs/>
          <w:color w:val="000000"/>
          <w:sz w:val="20"/>
          <w:szCs w:val="20"/>
        </w:rPr>
        <w:t xml:space="preserve">वॉरंट</w:t>
      </w:r>
      <w:proofErr xmlns:w="http://schemas.openxmlformats.org/wordprocessingml/2006/main" w:type="gramStart"/>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(कलम ४२१ फौजदारी प्रक्रिया संहिता पहा)</w:t>
      </w:r>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वॉरंटची अंमलबजावणी करणार्‍या </w:t>
      </w:r>
      <w:r xmlns:w="http://schemas.openxmlformats.org/wordprocessingml/2006/main" w:rsidRPr="00442E6F">
        <w:rPr>
          <w:rFonts w:ascii="Arial" w:eastAsia="Times New Roman" w:hAnsi="Arial" w:cs="Arial"/>
          <w:color w:val="000000"/>
          <w:sz w:val="20"/>
          <w:szCs w:val="20"/>
        </w:rPr>
        <w:t xml:space="preserve">किंवा असलेल्या व्यक्तींचे </w:t>
      </w:r>
      <w:proofErr xmlns:w="http://schemas.openxmlformats.org/wordprocessingml/2006/main" w:type="gramEnd"/>
      <w:r xmlns:w="http://schemas.openxmlformats.org/wordprocessingml/2006/main" w:rsidRPr="00442E6F">
        <w:rPr>
          <w:rFonts w:ascii="Arial" w:eastAsia="Times New Roman" w:hAnsi="Arial" w:cs="Arial"/>
          <w:color w:val="000000"/>
          <w:sz w:val="20"/>
          <w:szCs w:val="20"/>
        </w:rPr>
        <w:t xml:space="preserve">नाव आणि पद).</w:t>
      </w:r>
      <w:proofErr xmlns:w="http://schemas.openxmlformats.org/wordprocessingml/2006/main" w:type="gramStart"/>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ज्या दिवशी (गुन्हेगाराचे नाव आणि वर्णन) , 19 रोजी माझ्यासमोर (गुन्ह्याचा संक्षिप्तपणे उल्लेख करा) च्या गुन्ह्यासाठी दोषी ठरला होता आणि रुपये दंड भरण्याची शिक्षा झाली होती; आणि सांगितलेल्या (नाव) </w:t>
      </w:r>
      <w:proofErr xmlns:w="http://schemas.openxmlformats.org/wordprocessingml/2006/main" w:type="gramStart"/>
      <w:r xmlns:w="http://schemas.openxmlformats.org/wordprocessingml/2006/main" w:rsidRPr="00442E6F">
        <w:rPr>
          <w:rFonts w:ascii="Arial" w:eastAsia="Times New Roman" w:hAnsi="Arial" w:cs="Arial"/>
          <w:color w:val="000000"/>
          <w:sz w:val="20"/>
          <w:szCs w:val="20"/>
        </w:rPr>
        <w:t xml:space="preserve">, जरी </w:t>
      </w:r>
      <w:proofErr xmlns:w="http://schemas.openxmlformats.org/wordprocessingml/2006/main" w:type="gramEnd"/>
      <w:r xmlns:w="http://schemas.openxmlformats.org/wordprocessingml/2006/main" w:rsidRPr="00442E6F">
        <w:rPr>
          <w:rFonts w:ascii="Arial" w:eastAsia="Times New Roman" w:hAnsi="Arial" w:cs="Arial"/>
          <w:color w:val="000000"/>
          <w:sz w:val="20"/>
          <w:szCs w:val="20"/>
        </w:rPr>
        <w:t xml:space="preserve">दंड भरणे आवश्यक असले तरी, त्याने तो किंवा त्याचा कोणताही भाग भरलेला नाही;</w:t>
      </w:r>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442E6F">
        <w:rPr>
          <w:rFonts w:ascii="Arial" w:eastAsia="Times New Roman" w:hAnsi="Arial" w:cs="Arial"/>
          <w:color w:val="000000"/>
          <w:sz w:val="20"/>
          <w:szCs w:val="20"/>
        </w:rPr>
        <w:t xml:space="preserve">अधिकृत करण्यासाठी आहे </w:t>
      </w:r>
      <w:proofErr xmlns:w="http://schemas.openxmlformats.org/wordprocessingml/2006/main" w:type="spellEnd"/>
      <w:r xmlns:w="http://schemas.openxmlformats.org/wordprocessingml/2006/main" w:rsidRPr="00442E6F">
        <w:rPr>
          <w:rFonts w:ascii="Arial" w:eastAsia="Times New Roman" w:hAnsi="Arial" w:cs="Arial"/>
          <w:color w:val="000000"/>
          <w:sz w:val="20"/>
          <w:szCs w:val="20"/>
        </w:rPr>
        <w:t xml:space="preserve">आणि तुम्हाला सांगितलेल्या (नाव) च्या मालकीची कोणतीही जंगम मालमत्ता संलग्न करणे आवश्यक आहे, जी जिल्ह्यामध्ये आढळू शकते; आणि, अशा जोडणीनंतर (किंवा तत्काळ) जोडलेल्या जंगम मालमत्तेची विक्री करण्यासाठी (किंवा तत्काळ) दिलेली रक्कम (किंवा अनुमती दिलेल्या दिवसांची किंवा तासांची संख्या सांगा) आत किंवा त्या दंडाची पूर्तता करण्यासाठी पुरेशी असेल तेवढी रक्कम दिली जाणार नाही. , या वॉरंटची अंमलबजावणी झाल्यावर, तुम्ही त्याअंतर्गत काय केले आहे हे प्रमाणित करणाऱ्या एका समर्थनासह परत करत आहे.</w:t>
      </w:r>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दिनांक, या ..........19 चा दिवस.</w:t>
      </w:r>
    </w:p>
    <w:p w:rsidR="00442E6F" w:rsidRPr="00442E6F" w:rsidRDefault="00442E6F" w:rsidP="00442E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42E6F">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442E6F" w:rsidRPr="00442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6F"/>
    <w:rsid w:val="00442E6F"/>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2019-07-22T14:49:00Z</dcterms:created>
  <dcterms:modified xsi:type="dcterms:W3CDTF">2019-07-22T14:50:00Z</dcterms:modified>
</cp:coreProperties>
</file>