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સંબંધોના પક્ષમાં રહેશે</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I, AB વગેરે, નું ………………. આથી મારી બધી વિલ અને કોડીસીલ્સ, જો કોઈ હોય તો, રદ્દ કરો અને ……………… ના દિવસે આને મારી છેલ્લી વસિયત બનાવો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મારી પત્ની સીડી ………………ના રોજ મૃત્યુ પામી હતી અને પાછળ ત્રણ પુત્રીઓને છોડીને જેઓ પરિણીત છે અને પોતપોતાના પતિ સાથે રહે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હું મારા ભાઈ, મારા સ્વર્ગસ્થ મોટા ભાઈના પુત્ર અને અન્ય સંબંધો માટે જોગવાઈ કરવા ઈચ્છું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હવે હું મારી મિલકત નીચે મુજબ ઘડી કાઢું છું:</w:t>
          </w:r>
        </w:sdtContent>
      </w:sdt>
      <w:r w:rsidDel="00000000" w:rsidR="00000000" w:rsidRPr="00000000">
        <w:rPr>
          <w:rtl w:val="0"/>
        </w:rPr>
      </w:r>
    </w:p>
    <w:p w:rsidR="00000000" w:rsidDel="00000000" w:rsidP="00000000" w:rsidRDefault="00000000" w:rsidRPr="00000000" w14:paraId="00000006">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
        </w:sdtPr>
        <w:sdtContent>
          <w:r w:rsidDel="00000000" w:rsidR="00000000" w:rsidRPr="00000000">
            <w:rPr>
              <w:rFonts w:ascii="Mukta Vaani" w:cs="Mukta Vaani" w:eastAsia="Mukta Vaani" w:hAnsi="Mukta Vaani"/>
              <w:color w:val="000000"/>
              <w:sz w:val="20"/>
              <w:szCs w:val="20"/>
              <w:rtl w:val="0"/>
            </w:rPr>
            <w:t xml:space="preserve">હું, મારું ઘર બનાવું છું જેમાં હું રહું છું ………………. ……………….. શહેરમાં નગરપાલિકા નં. ……………… મારી માતાને તેના જીવન માટે.</w:t>
          </w:r>
        </w:sdtContent>
      </w:sdt>
      <w:r w:rsidDel="00000000" w:rsidR="00000000" w:rsidRPr="00000000">
        <w:rPr>
          <w:rtl w:val="0"/>
        </w:rPr>
      </w:r>
    </w:p>
    <w:p w:rsidR="00000000" w:rsidDel="00000000" w:rsidP="00000000" w:rsidRDefault="00000000" w:rsidRPr="00000000" w14:paraId="00000007">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sdt>
        <w:sdtPr>
          <w:tag w:val="goog_rdk_6"/>
        </w:sdtPr>
        <w:sdtContent>
          <w:r w:rsidDel="00000000" w:rsidR="00000000" w:rsidRPr="00000000">
            <w:rPr>
              <w:rFonts w:ascii="Baloo Bhai" w:cs="Baloo Bhai" w:eastAsia="Baloo Bhai" w:hAnsi="Baloo Bhai"/>
              <w:color w:val="000000"/>
              <w:sz w:val="14"/>
              <w:szCs w:val="14"/>
              <w:rtl w:val="0"/>
            </w:rPr>
            <w:t xml:space="preserve">     હું, </w:t>
          </w:r>
        </w:sdtContent>
      </w:sdt>
      <w:sdt>
        <w:sdtPr>
          <w:tag w:val="goog_rdk_7"/>
        </w:sdtPr>
        <w:sdtContent>
          <w:r w:rsidDel="00000000" w:rsidR="00000000" w:rsidRPr="00000000">
            <w:rPr>
              <w:rFonts w:ascii="Mukta Vaani" w:cs="Mukta Vaani" w:eastAsia="Mukta Vaani" w:hAnsi="Mukta Vaani"/>
              <w:color w:val="000000"/>
              <w:sz w:val="20"/>
              <w:szCs w:val="20"/>
              <w:rtl w:val="0"/>
            </w:rPr>
            <w:t xml:space="preserve">શહેરમાં અનુક્રમે ………………….. મ્યુનિસિપલ નંબર ધરાવતી ……………….. પર આવેલી મારી ત્રણ દુકાનો ઘડી કાઢું છું . શ્રી XY, મારા સ્વર્ગસ્થ મોટા ભાઈ શ્રી કે.એલ.ના પુત્ર , તેમના જીવન માટે અને ત્યારપછી તેમની પત્નીના જીવન માટે, જો તેણી તેના પતિથી બચી જાય તો અને ત્યારબાદ તેના સંપૂર્ણ માલિકો તરીકે સમાન શેરમાં તેમના ઇશ્યુ કરવા માટે.</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હું, શહેરમાં મારી જમીન ………….. ઠાસરા નંબર ધરાવતો ……… અને મારી સૌથી મોટી પુત્રીને ……………………… તરીકે ઓળખવામાં આવે છે જેને મારી માતાને તેના જીવનકાળ દરમિયાન તેના ઉત્પાદનના દસમા ભાગની ભેટ આપવાનું નિર્દેશિત કરવામાં આવે છે અને તેનો દસમો ભાગ મારી બીજી પુત્રી શ્રીમતી , EF ને ઉત્પાદન અને મારી ત્રીજી પુત્રી શ્રીમતી જીએચને ઉત્પાદનનો દસમો ભાગ . મારી માતાને ઉપરોક્ત ઉપજ પહોંચાડવાનો ખર્ચ મારી પ્રથમ પુત્રી દ્વારા ઉઠાવવામાં આવશે, જેમને બગીચો તૈયાર કરવામાં આવ્યો છે, પરંતુ ઉપરોક્ત ભેટો મારી અન્ય પુત્રીઓને પહોંચાડવાનો ખર્ચ અનુક્રમે ઉપરોક્ત પુત્રીઓ દ્વારા ઉઠાવવામાં આવશે અને તેઓ લઈ શકે છે. તે જમીન પર જ મારી ત્રીજી પુત્રી પાસેથી તેમના પોતાના ખર્ચે ડિલિવરી. જો મારી દીકરીઓ અથવા મારી માતા વચ્ચે ડિલિવરી ન થઈ હોય અથવા ડિલિવરી કરવામાં આવેલ જથ્થા અંગે કોઈ વિવાદ ઊભો થાય તો. અથવા વિતરિત કરેલ ઉત્પાદનની ગુણવત્તા, જો તેણી જીવતી હોય તો પણ તે વિવાદાસ્પદ હોય તો પણ તે જ અંતિમ ગણાશે, અને તેણીના મૃત્યુના કિસ્સામાં ઉપરોક્ત વિવાદ મારા ભાઈ શ્રી જે.કે.ને સમાધાન માટે મોકલવામાં આવશે.</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હું, મારી બીજી પુત્રી, શ્રીમતી EF ને, રૂ. ………… .ની કિંમતના શેરની વસિયતનામું કરું છું . હવે ………………………………….. કંપનીના રજિસ્ટરમાં મારા નામ પર ઉભું છું જો ઉક્ત કંપની પછીથી નિષ્ફળ જાય અથવા રૂ.ની ઉક્ત રકમની સમકક્ષ રકમ વસૂલવા માટે હકદાર બને . ……………. મારી અન્ય મિલકતોમાંથી મારા ઘડ્યા સમયે ઉપરોક્ત શેરની કિંમત ધ્યાનમાં લીધા પછી.</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હું, મારી સૌથી નાની પુત્રી, શ્રીમતી …………. વ્યાપાર હવે મારા દ્વારા ……………….ના નામ અને શૈલી હેઠળ ચાલે છે .</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હું, મારા ભાઈ શ્રી જે.કે. રૂ . _ _ ……………….. જેમાંથી કોઈપણ લોન વ્યવહાર હેઠળ તેમની પાસેથી મારા કારણે એકત્ર થઈ શકે તેવી કોઈપણ રકમ પહેલા એડજસ્ટ કરવામાં આવશે.</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હું મારી બહેન શ્રીમતી એલએમને મારી એસ્ટેટમાંથી એક રકમ અથવા રૂ .……………….. વસિયતનામું કરું છું.</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હું મારી એસ્ટેટના અવશેષો, જો કોઈ હોય તો, મહાત્મા ગાંધી સ્મારક નિધિને વસિયતમાં આપું છું.</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હું ………………ના જિલ્લા બાર એસોસિએશનના પ્રમુખને મારા વહીવટકર્તા તરીકે નિયુક્ત કરું છું જે રૂ.નું મહેનતાણું લેવા માટે હકદાર હશે . ………….. એસ્ટેટના સંચાલન માટેના સામાન્ય ખર્ચ ઉપરાંત દર મહિને.</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જેનાથી સાક્ષીઓમાં, મેં, કથિત એબીએ, મારી હાજરીમાં આને પ્રમાણિત કરનાર સાક્ષીઓની હાજરીમાં આ વિલનો અમલ કર્યો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(Sd.) ………………</w:t>
      </w:r>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 એબી )</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 ……………….</w:t>
      </w:r>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pict>
        <v:shape id="PowerPlusWaterMarkObject1" style="position:absolute;width:654.2893429597901pt;height:48.2919548271635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011E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mEWZPHp9+/FG+iv3tWA9V0VGQ==">CgMxLjAaHwoBMBIaChgIB0IUCgVBcmlhbBILTXVrdGEgVmFhbmkaHwoBMRIaChgIB0IUCgVBcmlhbBILTXVrdGEgVmFhbmkaHwoBMhIaChgIB0IUCgVBcmlhbBILTXVrdGEgVmFhbmkaHwoBMxIaChgIB0IUCgVBcmlhbBILTXVrdGEgVmFhbmkaHwoBNBIaChgIB0IUCgVBcmlhbBILTXVrdGEgVmFhbmkaHwoBNRIaChgIB0IUCgVBcmlhbBILTXVrdGEgVmFhbmkaKAoBNhIjCiEIB0IdCg9UaW1lcyBOZXcgUm9tYW4SCkJhbG9vIEJoYW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TIIaC5namRneHM4AHIhMUVvR1B5cTR5Ykl2OWlFZDRnVDhTblotZlplemtZQ1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2019-07-25T07:56:00Z</dcterms:created>
  <dc:creator>Viraj</dc:creator>
</cp:coreProperties>
</file>