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9F" w:rsidRPr="00F403E1" w:rsidRDefault="00B9599F" w:rsidP="00B9599F">
      <w:pPr>
        <w:shd w:val="clear" w:color="auto" w:fill="FFFFFF"/>
        <w:spacing w:after="240" w:line="240" w:lineRule="auto"/>
        <w:jc w:val="center"/>
        <w:rPr>
          <w:rFonts w:eastAsia="Times New Roman" w:cs="Times New Roman"/>
          <w:b/>
          <w:bCs/>
          <w:color w:val="000000"/>
          <w:sz w:val="40"/>
          <w:szCs w:val="40"/>
        </w:rPr>
      </w:pPr>
      <w:r w:rsidRPr="00F403E1">
        <w:rPr>
          <w:rFonts w:eastAsia="Times New Roman" w:cs="Times New Roman"/>
          <w:b/>
          <w:bCs/>
          <w:color w:val="000000"/>
          <w:sz w:val="40"/>
          <w:szCs w:val="40"/>
        </w:rPr>
        <w:t>WRIT OF CERTIORARI </w:t>
      </w:r>
    </w:p>
    <w:p w:rsidR="00B9599F" w:rsidRPr="00B9599F" w:rsidRDefault="00B9599F" w:rsidP="00B9599F">
      <w:pPr>
        <w:shd w:val="clear" w:color="auto" w:fill="FFFFFF"/>
        <w:spacing w:after="240" w:line="240" w:lineRule="auto"/>
        <w:jc w:val="center"/>
        <w:rPr>
          <w:rFonts w:ascii="Verdana" w:eastAsia="Times New Roman" w:hAnsi="Verdana" w:cs="Times New Roman"/>
          <w:color w:val="000000"/>
          <w:sz w:val="18"/>
          <w:szCs w:val="18"/>
        </w:rPr>
      </w:pPr>
    </w:p>
    <w:p w:rsidR="00B9599F" w:rsidRPr="00B9599F" w:rsidRDefault="00B9599F" w:rsidP="00B9599F">
      <w:pPr>
        <w:spacing w:after="240" w:line="240" w:lineRule="auto"/>
        <w:rPr>
          <w:rFonts w:ascii="Verdana" w:eastAsia="Times New Roman" w:hAnsi="Verdana" w:cs="Times New Roman"/>
          <w:b/>
          <w:bCs/>
          <w:color w:val="000000"/>
          <w:sz w:val="18"/>
          <w:szCs w:val="18"/>
          <w:shd w:val="clear" w:color="auto" w:fill="FFFFFF"/>
        </w:rPr>
      </w:pPr>
    </w:p>
    <w:p w:rsidR="00B9599F" w:rsidRPr="00F403E1" w:rsidRDefault="00B9599F"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IN THE HON’BLE HIGH COURT AT_________</w:t>
      </w:r>
    </w:p>
    <w:p w:rsidR="00B9599F" w:rsidRPr="00F403E1" w:rsidRDefault="00B9599F" w:rsidP="00F403E1">
      <w:pPr>
        <w:spacing w:after="0" w:line="360" w:lineRule="auto"/>
        <w:rPr>
          <w:rFonts w:eastAsia="Times New Roman" w:cs="Times New Roman"/>
          <w:bCs/>
          <w:color w:val="000000"/>
          <w:shd w:val="clear" w:color="auto" w:fill="FFFFFF"/>
        </w:rPr>
      </w:pPr>
    </w:p>
    <w:p w:rsidR="00B9599F" w:rsidRPr="00F403E1" w:rsidRDefault="00B9599F"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(Original Civil Jurisdiction)</w:t>
      </w:r>
    </w:p>
    <w:p w:rsidR="00B9599F" w:rsidRPr="00F403E1" w:rsidRDefault="00B9599F" w:rsidP="00F403E1">
      <w:pPr>
        <w:spacing w:after="0" w:line="360" w:lineRule="auto"/>
        <w:rPr>
          <w:rFonts w:eastAsia="Times New Roman" w:cs="Times New Roman"/>
          <w:bCs/>
          <w:color w:val="000000"/>
          <w:shd w:val="clear" w:color="auto" w:fill="FFFFFF"/>
        </w:rPr>
      </w:pPr>
    </w:p>
    <w:p w:rsidR="00B9599F" w:rsidRPr="00F403E1" w:rsidRDefault="00B9599F"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 xml:space="preserve">Writ Petition </w:t>
      </w:r>
      <w:proofErr w:type="spellStart"/>
      <w:r w:rsidRPr="00F403E1">
        <w:rPr>
          <w:rFonts w:eastAsia="Times New Roman" w:cs="Times New Roman"/>
          <w:bCs/>
          <w:color w:val="000000"/>
          <w:shd w:val="clear" w:color="auto" w:fill="FFFFFF"/>
        </w:rPr>
        <w:t>No_________of</w:t>
      </w:r>
      <w:proofErr w:type="spellEnd"/>
      <w:r w:rsidRPr="00F403E1">
        <w:rPr>
          <w:rFonts w:eastAsia="Times New Roman" w:cs="Times New Roman"/>
          <w:bCs/>
          <w:color w:val="000000"/>
          <w:shd w:val="clear" w:color="auto" w:fill="FFFFFF"/>
        </w:rPr>
        <w:t xml:space="preserve"> ________</w:t>
      </w:r>
      <w:proofErr w:type="gramStart"/>
      <w:r w:rsidRPr="00F403E1">
        <w:rPr>
          <w:rFonts w:eastAsia="Times New Roman" w:cs="Times New Roman"/>
          <w:bCs/>
          <w:color w:val="000000"/>
          <w:shd w:val="clear" w:color="auto" w:fill="FFFFFF"/>
        </w:rPr>
        <w:t>_ ,</w:t>
      </w:r>
      <w:proofErr w:type="gramEnd"/>
      <w:r w:rsidRPr="00F403E1">
        <w:rPr>
          <w:rFonts w:eastAsia="Times New Roman" w:cs="Times New Roman"/>
          <w:bCs/>
          <w:color w:val="000000"/>
          <w:shd w:val="clear" w:color="auto" w:fill="FFFFFF"/>
        </w:rPr>
        <w:t xml:space="preserve"> 20 _________</w:t>
      </w:r>
    </w:p>
    <w:p w:rsidR="00B9599F" w:rsidRPr="00F403E1" w:rsidRDefault="00B9599F" w:rsidP="00F403E1">
      <w:pPr>
        <w:spacing w:after="0" w:line="360" w:lineRule="auto"/>
        <w:rPr>
          <w:rFonts w:eastAsia="Times New Roman" w:cs="Times New Roman"/>
          <w:bCs/>
          <w:color w:val="000000"/>
          <w:shd w:val="clear" w:color="auto" w:fill="FFFFFF"/>
        </w:rPr>
      </w:pP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A _________ Petitioner; </w:t>
      </w:r>
    </w:p>
    <w:p w:rsidR="00B9599F" w:rsidRPr="00F403E1" w:rsidRDefault="00B9599F"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Versus</w:t>
      </w:r>
    </w:p>
    <w:p w:rsidR="00F403E1" w:rsidRDefault="00B9599F" w:rsidP="00F403E1">
      <w:pPr>
        <w:spacing w:after="0" w:line="360" w:lineRule="auto"/>
        <w:rPr>
          <w:rFonts w:eastAsia="Times New Roman" w:cs="Times New Roman"/>
          <w:bCs/>
          <w:color w:val="000000"/>
          <w:shd w:val="clear" w:color="auto" w:fill="FFFFFF"/>
        </w:rPr>
      </w:pPr>
      <w:r w:rsidRPr="00F403E1">
        <w:rPr>
          <w:rFonts w:eastAsia="Times New Roman" w:cs="Times New Roman"/>
          <w:bCs/>
          <w:color w:val="000000"/>
          <w:shd w:val="clear" w:color="auto" w:fill="FFFFFF"/>
        </w:rPr>
        <w:br/>
        <w:t>1. State of _________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2. Drug Controller _________ </w:t>
      </w:r>
      <w:r w:rsidRPr="00F403E1">
        <w:rPr>
          <w:rFonts w:eastAsia="Times New Roman" w:cs="Times New Roman"/>
          <w:bCs/>
          <w:color w:val="000000"/>
          <w:shd w:val="clear" w:color="auto" w:fill="FFFFFF"/>
        </w:rPr>
        <w:br/>
      </w:r>
    </w:p>
    <w:p w:rsidR="00B9599F" w:rsidRPr="00F403E1" w:rsidRDefault="00B9599F" w:rsidP="00F403E1">
      <w:pPr>
        <w:spacing w:after="0" w:line="360" w:lineRule="auto"/>
        <w:rPr>
          <w:rFonts w:eastAsia="Times New Roman" w:cs="Times New Roman"/>
          <w:bCs/>
          <w:color w:val="000000"/>
          <w:shd w:val="clear" w:color="auto" w:fill="FFFFFF"/>
        </w:rPr>
      </w:pPr>
      <w:r w:rsidRPr="00F403E1">
        <w:rPr>
          <w:rFonts w:eastAsia="Times New Roman" w:cs="Times New Roman"/>
          <w:bCs/>
          <w:color w:val="000000"/>
          <w:shd w:val="clear" w:color="auto" w:fill="FFFFFF"/>
        </w:rPr>
        <w:t>3. Appellate Authority _________ Respondents. </w:t>
      </w:r>
    </w:p>
    <w:p w:rsidR="00B9599F" w:rsidRPr="00F403E1" w:rsidRDefault="00B9599F" w:rsidP="00F403E1">
      <w:pPr>
        <w:spacing w:after="0" w:line="360" w:lineRule="auto"/>
        <w:jc w:val="center"/>
        <w:rPr>
          <w:rFonts w:eastAsia="Times New Roman" w:cs="Times New Roman"/>
          <w:bCs/>
          <w:color w:val="000000"/>
          <w:shd w:val="clear" w:color="auto" w:fill="FFFFFF"/>
        </w:rPr>
      </w:pPr>
      <w:proofErr w:type="gramStart"/>
      <w:r w:rsidRPr="00F403E1">
        <w:rPr>
          <w:rFonts w:eastAsia="Times New Roman" w:cs="Times New Roman"/>
          <w:bCs/>
          <w:color w:val="000000"/>
          <w:shd w:val="clear" w:color="auto" w:fill="FFFFFF"/>
        </w:rPr>
        <w:t>Petition under Article 226 of the Constitution for the issue of a writ of certiorari.</w:t>
      </w:r>
      <w:proofErr w:type="gramEnd"/>
    </w:p>
    <w:p w:rsidR="00B9599F" w:rsidRPr="00F403E1" w:rsidRDefault="00B9599F" w:rsidP="00F403E1">
      <w:pPr>
        <w:spacing w:after="0" w:line="360" w:lineRule="auto"/>
        <w:rPr>
          <w:rFonts w:eastAsia="Times New Roman" w:cs="Times New Roman"/>
          <w:bCs/>
          <w:color w:val="000000"/>
          <w:shd w:val="clear" w:color="auto" w:fill="FFFFFF"/>
        </w:rPr>
      </w:pP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To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 xml:space="preserve">The </w:t>
      </w:r>
      <w:proofErr w:type="spellStart"/>
      <w:r w:rsidRPr="00F403E1">
        <w:rPr>
          <w:rFonts w:eastAsia="Times New Roman" w:cs="Times New Roman"/>
          <w:bCs/>
          <w:color w:val="000000"/>
          <w:shd w:val="clear" w:color="auto" w:fill="FFFFFF"/>
        </w:rPr>
        <w:t>Hon’ble</w:t>
      </w:r>
      <w:proofErr w:type="spellEnd"/>
      <w:r w:rsidRPr="00F403E1">
        <w:rPr>
          <w:rFonts w:eastAsia="Times New Roman" w:cs="Times New Roman"/>
          <w:bCs/>
          <w:color w:val="000000"/>
          <w:shd w:val="clear" w:color="auto" w:fill="FFFFFF"/>
        </w:rPr>
        <w:t xml:space="preserve"> the Chief Justice and his companion Judges of the </w:t>
      </w:r>
      <w:proofErr w:type="spellStart"/>
      <w:r w:rsidRPr="00F403E1">
        <w:rPr>
          <w:rFonts w:eastAsia="Times New Roman" w:cs="Times New Roman"/>
          <w:bCs/>
          <w:color w:val="000000"/>
          <w:shd w:val="clear" w:color="auto" w:fill="FFFFFF"/>
        </w:rPr>
        <w:t>Hon’ble</w:t>
      </w:r>
      <w:proofErr w:type="spellEnd"/>
      <w:r w:rsidRPr="00F403E1">
        <w:rPr>
          <w:rFonts w:eastAsia="Times New Roman" w:cs="Times New Roman"/>
          <w:bCs/>
          <w:color w:val="000000"/>
          <w:shd w:val="clear" w:color="auto" w:fill="FFFFFF"/>
        </w:rPr>
        <w:t xml:space="preserve"> High Court of Judicature.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 xml:space="preserve">The </w:t>
      </w:r>
      <w:proofErr w:type="spellStart"/>
      <w:r w:rsidRPr="00F403E1">
        <w:rPr>
          <w:rFonts w:eastAsia="Times New Roman" w:cs="Times New Roman"/>
          <w:bCs/>
          <w:color w:val="000000"/>
          <w:shd w:val="clear" w:color="auto" w:fill="FFFFFF"/>
        </w:rPr>
        <w:t>abovenamed</w:t>
      </w:r>
      <w:proofErr w:type="spellEnd"/>
      <w:r w:rsidRPr="00F403E1">
        <w:rPr>
          <w:rFonts w:eastAsia="Times New Roman" w:cs="Times New Roman"/>
          <w:bCs/>
          <w:color w:val="000000"/>
          <w:shd w:val="clear" w:color="auto" w:fill="FFFFFF"/>
        </w:rPr>
        <w:t xml:space="preserve"> Petitioner begs to submit as </w:t>
      </w:r>
      <w:proofErr w:type="gramStart"/>
      <w:r w:rsidRPr="00F403E1">
        <w:rPr>
          <w:rFonts w:eastAsia="Times New Roman" w:cs="Times New Roman"/>
          <w:bCs/>
          <w:color w:val="000000"/>
          <w:shd w:val="clear" w:color="auto" w:fill="FFFFFF"/>
        </w:rPr>
        <w:t>under :</w:t>
      </w:r>
      <w:proofErr w:type="gramEnd"/>
      <w:r w:rsidRPr="00F403E1">
        <w:rPr>
          <w:rFonts w:eastAsia="Times New Roman" w:cs="Times New Roman"/>
          <w:bCs/>
          <w:color w:val="000000"/>
          <w:shd w:val="clear" w:color="auto" w:fill="FFFFFF"/>
        </w:rPr>
        <w:t>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 xml:space="preserve">1. That the Petitioner is a </w:t>
      </w:r>
      <w:proofErr w:type="spellStart"/>
      <w:r w:rsidRPr="00F403E1">
        <w:rPr>
          <w:rFonts w:eastAsia="Times New Roman" w:cs="Times New Roman"/>
          <w:bCs/>
          <w:color w:val="000000"/>
          <w:shd w:val="clear" w:color="auto" w:fill="FFFFFF"/>
        </w:rPr>
        <w:t>stockist</w:t>
      </w:r>
      <w:proofErr w:type="spellEnd"/>
      <w:r w:rsidRPr="00F403E1">
        <w:rPr>
          <w:rFonts w:eastAsia="Times New Roman" w:cs="Times New Roman"/>
          <w:bCs/>
          <w:color w:val="000000"/>
          <w:shd w:val="clear" w:color="auto" w:fill="FFFFFF"/>
        </w:rPr>
        <w:t xml:space="preserve"> and dealer in drugs and carries on his business in the name and style of _</w:t>
      </w:r>
      <w:r w:rsidR="00F403E1">
        <w:rPr>
          <w:rFonts w:eastAsia="Times New Roman" w:cs="Times New Roman"/>
          <w:bCs/>
          <w:color w:val="000000"/>
          <w:shd w:val="clear" w:color="auto" w:fill="FFFFFF"/>
        </w:rPr>
        <w:t>______</w:t>
      </w:r>
      <w:r w:rsidRPr="00F403E1">
        <w:rPr>
          <w:rFonts w:eastAsia="Times New Roman" w:cs="Times New Roman"/>
          <w:bCs/>
          <w:color w:val="000000"/>
          <w:shd w:val="clear" w:color="auto" w:fill="FFFFFF"/>
        </w:rPr>
        <w:t>________at ______ </w:t>
      </w:r>
      <w:r w:rsidR="00F403E1">
        <w:rPr>
          <w:rFonts w:eastAsia="Times New Roman" w:cs="Times New Roman"/>
          <w:bCs/>
          <w:color w:val="000000"/>
          <w:shd w:val="clear" w:color="auto" w:fill="FFFFFF"/>
        </w:rPr>
        <w:t>___________________</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 xml:space="preserve">2. </w:t>
      </w:r>
      <w:proofErr w:type="gramStart"/>
      <w:r w:rsidRPr="00F403E1">
        <w:rPr>
          <w:rFonts w:eastAsia="Times New Roman" w:cs="Times New Roman"/>
          <w:bCs/>
          <w:color w:val="000000"/>
          <w:shd w:val="clear" w:color="auto" w:fill="FFFFFF"/>
        </w:rPr>
        <w:t xml:space="preserve">That the Petitioner held a drug dealer’s </w:t>
      </w:r>
      <w:proofErr w:type="spellStart"/>
      <w:r w:rsidRPr="00F403E1">
        <w:rPr>
          <w:rFonts w:eastAsia="Times New Roman" w:cs="Times New Roman"/>
          <w:bCs/>
          <w:color w:val="000000"/>
          <w:shd w:val="clear" w:color="auto" w:fill="FFFFFF"/>
        </w:rPr>
        <w:t>licence</w:t>
      </w:r>
      <w:proofErr w:type="spellEnd"/>
      <w:r w:rsidRPr="00F403E1">
        <w:rPr>
          <w:rFonts w:eastAsia="Times New Roman" w:cs="Times New Roman"/>
          <w:bCs/>
          <w:color w:val="000000"/>
          <w:shd w:val="clear" w:color="auto" w:fill="FFFFFF"/>
        </w:rPr>
        <w:t xml:space="preserve"> No__</w:t>
      </w:r>
      <w:r w:rsidR="00F403E1">
        <w:rPr>
          <w:rFonts w:eastAsia="Times New Roman" w:cs="Times New Roman"/>
          <w:bCs/>
          <w:color w:val="000000"/>
          <w:shd w:val="clear" w:color="auto" w:fill="FFFFFF"/>
        </w:rPr>
        <w:t>__________</w:t>
      </w:r>
      <w:r w:rsidRPr="00F403E1">
        <w:rPr>
          <w:rFonts w:eastAsia="Times New Roman" w:cs="Times New Roman"/>
          <w:bCs/>
          <w:color w:val="000000"/>
          <w:shd w:val="clear" w:color="auto" w:fill="FFFFFF"/>
        </w:rPr>
        <w:t>_______.</w:t>
      </w:r>
      <w:proofErr w:type="gramEnd"/>
      <w:r w:rsidRPr="00F403E1">
        <w:rPr>
          <w:rFonts w:eastAsia="Times New Roman" w:cs="Times New Roman"/>
          <w:bCs/>
          <w:color w:val="000000"/>
          <w:shd w:val="clear" w:color="auto" w:fill="FFFFFF"/>
        </w:rPr>
        <w:t xml:space="preserve"> </w:t>
      </w:r>
      <w:proofErr w:type="gramStart"/>
      <w:r w:rsidRPr="00F403E1">
        <w:rPr>
          <w:rFonts w:eastAsia="Times New Roman" w:cs="Times New Roman"/>
          <w:bCs/>
          <w:color w:val="000000"/>
          <w:shd w:val="clear" w:color="auto" w:fill="FFFFFF"/>
        </w:rPr>
        <w:t>dated</w:t>
      </w:r>
      <w:proofErr w:type="gramEnd"/>
      <w:r w:rsidRPr="00F403E1">
        <w:rPr>
          <w:rFonts w:eastAsia="Times New Roman" w:cs="Times New Roman"/>
          <w:bCs/>
          <w:color w:val="000000"/>
          <w:shd w:val="clear" w:color="auto" w:fill="FFFFFF"/>
        </w:rPr>
        <w:t xml:space="preserve"> </w:t>
      </w:r>
      <w:r w:rsidR="00F403E1">
        <w:rPr>
          <w:rFonts w:eastAsia="Times New Roman" w:cs="Times New Roman"/>
          <w:bCs/>
          <w:color w:val="000000"/>
          <w:shd w:val="clear" w:color="auto" w:fill="FFFFFF"/>
        </w:rPr>
        <w:t>____</w:t>
      </w:r>
      <w:r w:rsidRPr="00F403E1">
        <w:rPr>
          <w:rFonts w:eastAsia="Times New Roman" w:cs="Times New Roman"/>
          <w:bCs/>
          <w:color w:val="000000"/>
          <w:shd w:val="clear" w:color="auto" w:fill="FFFFFF"/>
        </w:rPr>
        <w:t xml:space="preserve">_________ and </w:t>
      </w:r>
      <w:r w:rsidRPr="00F403E1">
        <w:rPr>
          <w:rFonts w:eastAsia="Times New Roman" w:cs="Times New Roman"/>
          <w:bCs/>
          <w:color w:val="000000"/>
          <w:shd w:val="clear" w:color="auto" w:fill="FFFFFF"/>
        </w:rPr>
        <w:lastRenderedPageBreak/>
        <w:t>has been carrying on this business for the last six years.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 xml:space="preserve">3. That on </w:t>
      </w:r>
      <w:r w:rsidR="00F403E1">
        <w:rPr>
          <w:rFonts w:eastAsia="Times New Roman" w:cs="Times New Roman"/>
          <w:bCs/>
          <w:color w:val="000000"/>
          <w:shd w:val="clear" w:color="auto" w:fill="FFFFFF"/>
        </w:rPr>
        <w:t>___________</w:t>
      </w:r>
      <w:r w:rsidRPr="00F403E1">
        <w:rPr>
          <w:rFonts w:eastAsia="Times New Roman" w:cs="Times New Roman"/>
          <w:bCs/>
          <w:color w:val="000000"/>
          <w:shd w:val="clear" w:color="auto" w:fill="FFFFFF"/>
        </w:rPr>
        <w:t xml:space="preserve">_________ the Petitioner received a notice from Respondent No. 2 to show </w:t>
      </w:r>
      <w:proofErr w:type="gramStart"/>
      <w:r w:rsidRPr="00F403E1">
        <w:rPr>
          <w:rFonts w:eastAsia="Times New Roman" w:cs="Times New Roman"/>
          <w:bCs/>
          <w:color w:val="000000"/>
          <w:shd w:val="clear" w:color="auto" w:fill="FFFFFF"/>
        </w:rPr>
        <w:t>cause</w:t>
      </w:r>
      <w:proofErr w:type="gramEnd"/>
      <w:r w:rsidRPr="00F403E1">
        <w:rPr>
          <w:rFonts w:eastAsia="Times New Roman" w:cs="Times New Roman"/>
          <w:bCs/>
          <w:color w:val="000000"/>
          <w:shd w:val="clear" w:color="auto" w:fill="FFFFFF"/>
        </w:rPr>
        <w:t xml:space="preserve"> why his </w:t>
      </w:r>
      <w:proofErr w:type="spellStart"/>
      <w:r w:rsidRPr="00F403E1">
        <w:rPr>
          <w:rFonts w:eastAsia="Times New Roman" w:cs="Times New Roman"/>
          <w:bCs/>
          <w:color w:val="000000"/>
          <w:shd w:val="clear" w:color="auto" w:fill="FFFFFF"/>
        </w:rPr>
        <w:t>licence</w:t>
      </w:r>
      <w:proofErr w:type="spellEnd"/>
      <w:r w:rsidRPr="00F403E1">
        <w:rPr>
          <w:rFonts w:eastAsia="Times New Roman" w:cs="Times New Roman"/>
          <w:bCs/>
          <w:color w:val="000000"/>
          <w:shd w:val="clear" w:color="auto" w:fill="FFFFFF"/>
        </w:rPr>
        <w:t xml:space="preserve"> should not be cancelled for selling substandard and spurious drugs. He was also required by the notice to produce his </w:t>
      </w:r>
      <w:proofErr w:type="spellStart"/>
      <w:r w:rsidRPr="00F403E1">
        <w:rPr>
          <w:rFonts w:eastAsia="Times New Roman" w:cs="Times New Roman"/>
          <w:bCs/>
          <w:color w:val="000000"/>
          <w:shd w:val="clear" w:color="auto" w:fill="FFFFFF"/>
        </w:rPr>
        <w:t>licence</w:t>
      </w:r>
      <w:proofErr w:type="spellEnd"/>
      <w:r w:rsidRPr="00F403E1">
        <w:rPr>
          <w:rFonts w:eastAsia="Times New Roman" w:cs="Times New Roman"/>
          <w:bCs/>
          <w:color w:val="000000"/>
          <w:shd w:val="clear" w:color="auto" w:fill="FFFFFF"/>
        </w:rPr>
        <w:t xml:space="preserve"> before Respondent No. 2.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4. That on ________</w:t>
      </w:r>
      <w:r w:rsidR="00F403E1">
        <w:rPr>
          <w:rFonts w:eastAsia="Times New Roman" w:cs="Times New Roman"/>
          <w:bCs/>
          <w:color w:val="000000"/>
          <w:shd w:val="clear" w:color="auto" w:fill="FFFFFF"/>
        </w:rPr>
        <w:t>____________</w:t>
      </w:r>
      <w:r w:rsidRPr="00F403E1">
        <w:rPr>
          <w:rFonts w:eastAsia="Times New Roman" w:cs="Times New Roman"/>
          <w:bCs/>
          <w:color w:val="000000"/>
          <w:shd w:val="clear" w:color="auto" w:fill="FFFFFF"/>
        </w:rPr>
        <w:t xml:space="preserve">_ the Petitioner submitted his explanation to the show-cause notice submitting that he did not sell any substandard or spurious drugs and that he sold only drugs in their original containers obtained from reputed drug manufacturers. He expressed his inability to produce the </w:t>
      </w:r>
      <w:proofErr w:type="spellStart"/>
      <w:r w:rsidRPr="00F403E1">
        <w:rPr>
          <w:rFonts w:eastAsia="Times New Roman" w:cs="Times New Roman"/>
          <w:bCs/>
          <w:color w:val="000000"/>
          <w:shd w:val="clear" w:color="auto" w:fill="FFFFFF"/>
        </w:rPr>
        <w:t>licence</w:t>
      </w:r>
      <w:proofErr w:type="spellEnd"/>
      <w:r w:rsidRPr="00F403E1">
        <w:rPr>
          <w:rFonts w:eastAsia="Times New Roman" w:cs="Times New Roman"/>
          <w:bCs/>
          <w:color w:val="000000"/>
          <w:shd w:val="clear" w:color="auto" w:fill="FFFFFF"/>
        </w:rPr>
        <w:t xml:space="preserve"> as the same had been submitted to the Civil Surgeon for renewal.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5. That without giving proper consideration to the pleas raised by the Petitioner Respondent No. 2 passed an order dated __</w:t>
      </w:r>
      <w:r w:rsidR="00F403E1">
        <w:rPr>
          <w:rFonts w:eastAsia="Times New Roman" w:cs="Times New Roman"/>
          <w:bCs/>
          <w:color w:val="000000"/>
          <w:shd w:val="clear" w:color="auto" w:fill="FFFFFF"/>
        </w:rPr>
        <w:t>_____________</w:t>
      </w:r>
      <w:r w:rsidRPr="00F403E1">
        <w:rPr>
          <w:rFonts w:eastAsia="Times New Roman" w:cs="Times New Roman"/>
          <w:bCs/>
          <w:color w:val="000000"/>
          <w:shd w:val="clear" w:color="auto" w:fill="FFFFFF"/>
        </w:rPr>
        <w:t xml:space="preserve">_______ cancelling the Petitioner’s </w:t>
      </w:r>
      <w:proofErr w:type="spellStart"/>
      <w:r w:rsidRPr="00F403E1">
        <w:rPr>
          <w:rFonts w:eastAsia="Times New Roman" w:cs="Times New Roman"/>
          <w:bCs/>
          <w:color w:val="000000"/>
          <w:shd w:val="clear" w:color="auto" w:fill="FFFFFF"/>
        </w:rPr>
        <w:t>licence</w:t>
      </w:r>
      <w:proofErr w:type="spellEnd"/>
      <w:r w:rsidRPr="00F403E1">
        <w:rPr>
          <w:rFonts w:eastAsia="Times New Roman" w:cs="Times New Roman"/>
          <w:bCs/>
          <w:color w:val="000000"/>
          <w:shd w:val="clear" w:color="auto" w:fill="FFFFFF"/>
        </w:rPr>
        <w:t>.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 xml:space="preserve">6. </w:t>
      </w:r>
      <w:proofErr w:type="gramStart"/>
      <w:r w:rsidRPr="00F403E1">
        <w:rPr>
          <w:rFonts w:eastAsia="Times New Roman" w:cs="Times New Roman"/>
          <w:bCs/>
          <w:color w:val="000000"/>
          <w:shd w:val="clear" w:color="auto" w:fill="FFFFFF"/>
        </w:rPr>
        <w:t>That</w:t>
      </w:r>
      <w:proofErr w:type="gramEnd"/>
      <w:r w:rsidRPr="00F403E1">
        <w:rPr>
          <w:rFonts w:eastAsia="Times New Roman" w:cs="Times New Roman"/>
          <w:bCs/>
          <w:color w:val="000000"/>
          <w:shd w:val="clear" w:color="auto" w:fill="FFFFFF"/>
        </w:rPr>
        <w:t>, thereupon, the petitioner preferred an appeal against the order of Respondent No. 2 to Respondent No. 3.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7. That by order dated ____</w:t>
      </w:r>
      <w:r w:rsidR="00F403E1">
        <w:rPr>
          <w:rFonts w:eastAsia="Times New Roman" w:cs="Times New Roman"/>
          <w:bCs/>
          <w:color w:val="000000"/>
          <w:shd w:val="clear" w:color="auto" w:fill="FFFFFF"/>
        </w:rPr>
        <w:t>___</w:t>
      </w:r>
      <w:r w:rsidRPr="00F403E1">
        <w:rPr>
          <w:rFonts w:eastAsia="Times New Roman" w:cs="Times New Roman"/>
          <w:bCs/>
          <w:color w:val="000000"/>
          <w:shd w:val="clear" w:color="auto" w:fill="FFFFFF"/>
        </w:rPr>
        <w:t>_____ Respondent No. 3 dismissed the appeal.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 xml:space="preserve">8. That the Petitioner has no other remedy but to approach this </w:t>
      </w:r>
      <w:proofErr w:type="spellStart"/>
      <w:r w:rsidRPr="00F403E1">
        <w:rPr>
          <w:rFonts w:eastAsia="Times New Roman" w:cs="Times New Roman"/>
          <w:bCs/>
          <w:color w:val="000000"/>
          <w:shd w:val="clear" w:color="auto" w:fill="FFFFFF"/>
        </w:rPr>
        <w:t>Hon’ble</w:t>
      </w:r>
      <w:proofErr w:type="spellEnd"/>
      <w:r w:rsidRPr="00F403E1">
        <w:rPr>
          <w:rFonts w:eastAsia="Times New Roman" w:cs="Times New Roman"/>
          <w:bCs/>
          <w:color w:val="000000"/>
          <w:shd w:val="clear" w:color="auto" w:fill="FFFFFF"/>
        </w:rPr>
        <w:t xml:space="preserve"> Court.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9. That the orders of Respondents No. 2 and No. 3 are void and illegal for the following amongst other— </w:t>
      </w:r>
    </w:p>
    <w:p w:rsidR="00F403E1" w:rsidRDefault="00F403E1" w:rsidP="00F403E1">
      <w:pPr>
        <w:spacing w:after="0" w:line="360" w:lineRule="auto"/>
        <w:jc w:val="center"/>
        <w:rPr>
          <w:rFonts w:eastAsia="Times New Roman" w:cs="Times New Roman"/>
          <w:bCs/>
          <w:color w:val="000000"/>
          <w:shd w:val="clear" w:color="auto" w:fill="FFFFFF"/>
        </w:rPr>
      </w:pPr>
    </w:p>
    <w:p w:rsidR="00B9599F" w:rsidRPr="00F403E1" w:rsidRDefault="00B9599F"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REASONS</w:t>
      </w:r>
    </w:p>
    <w:p w:rsidR="004D026F" w:rsidRPr="00F403E1" w:rsidRDefault="00B9599F" w:rsidP="00F403E1">
      <w:pPr>
        <w:spacing w:after="0" w:line="360" w:lineRule="auto"/>
      </w:pPr>
      <w:r w:rsidRPr="00F403E1">
        <w:rPr>
          <w:rFonts w:eastAsia="Times New Roman" w:cs="Times New Roman"/>
          <w:bCs/>
          <w:color w:val="000000"/>
          <w:shd w:val="clear" w:color="auto" w:fill="FFFFFF"/>
        </w:rPr>
        <w:br/>
        <w:t>(</w:t>
      </w:r>
      <w:proofErr w:type="spellStart"/>
      <w:r w:rsidRPr="00F403E1">
        <w:rPr>
          <w:rFonts w:eastAsia="Times New Roman" w:cs="Times New Roman"/>
          <w:bCs/>
          <w:color w:val="000000"/>
          <w:shd w:val="clear" w:color="auto" w:fill="FFFFFF"/>
        </w:rPr>
        <w:t>i</w:t>
      </w:r>
      <w:proofErr w:type="spellEnd"/>
      <w:r w:rsidRPr="00F403E1">
        <w:rPr>
          <w:rFonts w:eastAsia="Times New Roman" w:cs="Times New Roman"/>
          <w:bCs/>
          <w:color w:val="000000"/>
          <w:shd w:val="clear" w:color="auto" w:fill="FFFFFF"/>
        </w:rPr>
        <w:t>) Because the orders of respondents Nos. 2 and 3 are vitiated as they have acted in violation of the principles of natural justice.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(ii) Because both respondents Nos. 2 and 3 have placed great reliance on the report of the Central Drugs Laboratory dated _</w:t>
      </w:r>
      <w:r w:rsidR="00F403E1">
        <w:rPr>
          <w:rFonts w:eastAsia="Times New Roman" w:cs="Times New Roman"/>
          <w:bCs/>
          <w:color w:val="000000"/>
          <w:shd w:val="clear" w:color="auto" w:fill="FFFFFF"/>
        </w:rPr>
        <w:t>__________</w:t>
      </w:r>
      <w:r w:rsidRPr="00F403E1">
        <w:rPr>
          <w:rFonts w:eastAsia="Times New Roman" w:cs="Times New Roman"/>
          <w:bCs/>
          <w:color w:val="000000"/>
          <w:shd w:val="clear" w:color="auto" w:fill="FFFFFF"/>
        </w:rPr>
        <w:t>________ which report was never disclosed to the Petitioner and which the Petitioner was not given any opportunity to meet.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lastRenderedPageBreak/>
        <w:t xml:space="preserve">(iii) Because the authorities have been influenced by the failure of the Petitioner to produce the </w:t>
      </w:r>
      <w:proofErr w:type="spellStart"/>
      <w:r w:rsidRPr="00F403E1">
        <w:rPr>
          <w:rFonts w:eastAsia="Times New Roman" w:cs="Times New Roman"/>
          <w:bCs/>
          <w:color w:val="000000"/>
          <w:shd w:val="clear" w:color="auto" w:fill="FFFFFF"/>
        </w:rPr>
        <w:t>licence</w:t>
      </w:r>
      <w:proofErr w:type="spellEnd"/>
      <w:r w:rsidRPr="00F403E1">
        <w:rPr>
          <w:rFonts w:eastAsia="Times New Roman" w:cs="Times New Roman"/>
          <w:bCs/>
          <w:color w:val="000000"/>
          <w:shd w:val="clear" w:color="auto" w:fill="FFFFFF"/>
        </w:rPr>
        <w:t xml:space="preserve"> but have themselves failed to consider the Petitioner’s explanation that the </w:t>
      </w:r>
      <w:proofErr w:type="spellStart"/>
      <w:r w:rsidRPr="00F403E1">
        <w:rPr>
          <w:rFonts w:eastAsia="Times New Roman" w:cs="Times New Roman"/>
          <w:bCs/>
          <w:color w:val="000000"/>
          <w:shd w:val="clear" w:color="auto" w:fill="FFFFFF"/>
        </w:rPr>
        <w:t>licence</w:t>
      </w:r>
      <w:proofErr w:type="spellEnd"/>
      <w:r w:rsidRPr="00F403E1">
        <w:rPr>
          <w:rFonts w:eastAsia="Times New Roman" w:cs="Times New Roman"/>
          <w:bCs/>
          <w:color w:val="000000"/>
          <w:shd w:val="clear" w:color="auto" w:fill="FFFFFF"/>
        </w:rPr>
        <w:t xml:space="preserve"> had been submitted to the Civil Surgeon for renewal.</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r>
      <w:proofErr w:type="gramStart"/>
      <w:r w:rsidRPr="00F403E1">
        <w:rPr>
          <w:rFonts w:eastAsia="Times New Roman" w:cs="Times New Roman"/>
          <w:bCs/>
          <w:color w:val="000000"/>
          <w:shd w:val="clear" w:color="auto" w:fill="FFFFFF"/>
        </w:rPr>
        <w:t>(iv) Because</w:t>
      </w:r>
      <w:proofErr w:type="gramEnd"/>
      <w:r w:rsidRPr="00F403E1">
        <w:rPr>
          <w:rFonts w:eastAsia="Times New Roman" w:cs="Times New Roman"/>
          <w:bCs/>
          <w:color w:val="000000"/>
          <w:shd w:val="clear" w:color="auto" w:fill="FFFFFF"/>
        </w:rPr>
        <w:t xml:space="preserve"> respondents Nos. 2 and 3 have not applied their minds to the facts and circumstances of the case.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(v) Because the impugned orders violate the fundamental right of the Petitioner to carry on his trade and business guaranteed by Article 19(1</w:t>
      </w:r>
      <w:proofErr w:type="gramStart"/>
      <w:r w:rsidRPr="00F403E1">
        <w:rPr>
          <w:rFonts w:eastAsia="Times New Roman" w:cs="Times New Roman"/>
          <w:bCs/>
          <w:color w:val="000000"/>
          <w:shd w:val="clear" w:color="auto" w:fill="FFFFFF"/>
        </w:rPr>
        <w:t>)(</w:t>
      </w:r>
      <w:proofErr w:type="gramEnd"/>
      <w:r w:rsidRPr="00F403E1">
        <w:rPr>
          <w:rFonts w:eastAsia="Times New Roman" w:cs="Times New Roman"/>
          <w:bCs/>
          <w:color w:val="000000"/>
          <w:shd w:val="clear" w:color="auto" w:fill="FFFFFF"/>
        </w:rPr>
        <w:t>g) of the Constitution.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It is, therefore, most respectfully prayed that a writ, direction or order in the nature of certiorari be issued quashing the order of Respondent No. 2 dated _</w:t>
      </w:r>
      <w:r w:rsidR="00F403E1">
        <w:rPr>
          <w:rFonts w:eastAsia="Times New Roman" w:cs="Times New Roman"/>
          <w:bCs/>
          <w:color w:val="000000"/>
          <w:shd w:val="clear" w:color="auto" w:fill="FFFFFF"/>
        </w:rPr>
        <w:t>___________</w:t>
      </w:r>
      <w:r w:rsidRPr="00F403E1">
        <w:rPr>
          <w:rFonts w:eastAsia="Times New Roman" w:cs="Times New Roman"/>
          <w:bCs/>
          <w:color w:val="000000"/>
          <w:shd w:val="clear" w:color="auto" w:fill="FFFFFF"/>
        </w:rPr>
        <w:t>________ and the order of Respondent No. 3 dated_________ </w:t>
      </w:r>
      <w:r w:rsidR="00F403E1">
        <w:rPr>
          <w:rFonts w:eastAsia="Times New Roman" w:cs="Times New Roman"/>
          <w:bCs/>
          <w:color w:val="000000"/>
          <w:shd w:val="clear" w:color="auto" w:fill="FFFFFF"/>
        </w:rPr>
        <w:t>______________</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______________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(Petitioner.)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Dated_________ </w:t>
      </w:r>
      <w:bookmarkStart w:id="0" w:name="_GoBack"/>
      <w:bookmarkEnd w:id="0"/>
    </w:p>
    <w:sectPr w:rsidR="004D026F" w:rsidRPr="00F403E1" w:rsidSect="00B464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99F"/>
    <w:rsid w:val="004D026F"/>
    <w:rsid w:val="00B4640D"/>
    <w:rsid w:val="00B9599F"/>
    <w:rsid w:val="00F40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20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2018-03-07T14:19:00Z</dcterms:created>
  <dcterms:modified xsi:type="dcterms:W3CDTF">2018-09-08T01:36:00Z</dcterms:modified>
</cp:coreProperties>
</file>