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right="43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પ્રતિવાદી- ભાડૂતનું એક ખાલી કરાવવાના દાવામાં લેખિત નિવેદન</w:t>
          </w:r>
        </w:sdtContent>
      </w:sdt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line="336" w:lineRule="auto"/>
        <w:ind w:right="43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નાના કારણોના ન્યાયાધીશની અદાલતમાં,</w:t>
          </w:r>
        </w:sdtContent>
      </w:sdt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6778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દીવાની દાવો નં./----------------- 200_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1646"/>
          <w:tab w:val="left" w:leader="none" w:pos="2371"/>
          <w:tab w:val="left" w:leader="none" w:pos="2890"/>
          <w:tab w:val="left" w:leader="none" w:pos="3422"/>
        </w:tabs>
        <w:spacing w:after="0" w:before="389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</w:t>
            <w:tab/>
            <w:t xml:space="preserve">__એલ </w:t>
            <w:tab/>
            <w:t xml:space="preserve">એન </w:t>
            <w:tab/>
            <w:t xml:space="preserve">ડી</w:t>
            <w:tab/>
            <w:t xml:space="preserve">       _ વાદી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                                                વિરુદ્ધ</w:t>
            <w:br w:type="textWrapping"/>
          </w:r>
        </w:sdtContent>
      </w:sdt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leader="none" w:pos="1565"/>
          <w:tab w:val="left" w:leader="none" w:pos="2059"/>
          <w:tab w:val="left" w:leader="none" w:pos="2578"/>
          <w:tab w:val="left" w:leader="none" w:pos="3067"/>
          <w:tab w:val="left" w:leader="none" w:pos="3893"/>
        </w:tabs>
        <w:spacing w:after="0" w:before="14" w:line="331" w:lineRule="auto"/>
        <w:ind w:right="2534"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</w:t>
            <w:tab/>
            <w:t xml:space="preserve">  T </w:t>
            <w:tab/>
            <w:t xml:space="preserve">N </w:t>
            <w:tab/>
            <w:t xml:space="preserve">T </w:t>
            <w:tab/>
            <w:tab/>
            <w:t xml:space="preserve">_ પ્રતિવાદી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0" w:before="341" w:line="336" w:lineRule="auto"/>
        <w:ind w:left="1440" w:right="14"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પ્રતિવાદીનું લેખિત નિવેદન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0" w:before="341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પ્રતિવાદી આ નિવેદન સબમિટ કરે છે, નીચે પ્રમાણે જણાવવા માટે પ્રાર્થના કરે છે:</w:t>
          </w:r>
        </w:sdtContent>
      </w:sdt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1 ની સામગ્રી સાચી અને સાચી છે અને તેથી,</w:t>
          </w:r>
        </w:sdtContent>
      </w:sdt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672"/>
        </w:tabs>
        <w:spacing w:after="0" w:before="5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આ પ્રતિવાદી દ્વારા સ્વીકાર્યું.</w:t>
          </w:r>
        </w:sdtContent>
      </w:sdt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2 ની સામગ્રી પણ સાચી અને સાચી છે, અને તેથી, કોઈ ટિપ્પણી માટે કૉલ કરશો નહીં.</w:t>
          </w:r>
        </w:sdtContent>
      </w:sdt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3 ની સામગ્રી આંશિક રીતે સાચી અને આંશિક રીતે ખોટી છે, અને પ્રતિવાદીએ રજૂઆત કરી કે ભાડાની ઉક્ત રકમ રૂ, 150/- છે તે અન્ય તમામ શુલ્ક અને કરનો સમાવેશ કરે છે.</w:t>
          </w:r>
        </w:sdtContent>
      </w:sdt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4 ની સામગ્રી પાયાવિહોણી, ખોટી અને વ્યર્થ છે, અને તેનો ઇનકાર કરતી વખતે, આ પ્રતિવાદીએ રજૂઆત કરી હતી કે પ્રતિવાદીએ વારંવાર વાદીને ભાડાની રકમ ઓફર કરી હતી , પરંતુ તે એકલા વાદીએ સ્વીકારવાનો ઇનકાર કર્યો હતો. સમાન _</w:t>
          </w:r>
        </w:sdtContent>
      </w:sdt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hd w:fill="ffffff" w:val="clear"/>
        <w:tabs>
          <w:tab w:val="left" w:leader="none" w:pos="672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ઉક્ત પેરા 4 ની બાકીની સામગ્રીના સંદર્ભમાં, આ પ્રતિવાદી પણ આ માનનીય અદાલતની માયાળુ વિચારણા માટે સબમિટ કરે છે કે પ્રતિવાદીએ અત્યાર સુધીમાં વાદીને છ જેટલા મની ઓર્ડર મોકલ્યા છે જેનો ઇનકાર કરવામાં આવ્યો હતો. વાદી, અને તેથી, પ્રતિવાદીએ તે ગણતરીમાં કોઈ ડિફોલ્ટ કર્યું નથી.</w:t>
          </w:r>
        </w:sdtContent>
      </w:sdt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5 ની સામગ્રી આ પ્રતિવાદી દ્વારા નકારી કાઢવામાં આવે છે, અને આ પ્રતિવાદી સબમિટ કરે છે કે વાદીને તેના કડક પુરાવા માટે મૂકવામાં આવે .</w:t>
          </w:r>
        </w:sdtContent>
      </w:sdt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વાદીના પેરા 6 ની સામગ્રી વાદીના ભાગ પર બનાવટના સંપૂર્ણ ભાગની રકમ છે, અને આ પ્રતિવાદી આ માનનીય કોર્ટના પ્રકારની નોટિસ પર લાવે છે કે તે એકલો વાદી છે, અને આ પ્રતિવાદી નથી, જે કોથરુડ ખાતે એક મોટો બંગલો બાંધ્યો છે, અને છેલ્લા ત્રણ વર્ષથી વધુ સમયથી તેઓ પોતે પોતાનું રહેઠાણ ત્યાં સ્થળાંતરિત થયા હોવાથી , તેઓ ક્યારેય દાવો મિલકતનું ભાડું વસૂલવા કે પોતાના મકાનની મુલાકાત લેવા પણ આવ્યા નથી. ત્યાં કબજો, અને, આમ, વાદીને કોઈ જગ્યાની જરૂર નથી , દાવો જગ્યા જેટલી ઓછી છે.</w:t>
          </w:r>
        </w:sdtContent>
      </w:sdt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ફરિયાદના પેરા 7 ની સામગ્રી ગેરમાર્ગે દોરનારી છે અને પૈસાના દાવાની વિગતો ખોટી રીતે ગણવામાં આવી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દાદના પેરા 8 ની સામગ્રી એ અસરથી કે દાવોની જગ્યા દવાખાના ચલાવવાના હેતુથી લેવામાં આવી હતી પરંતુ ત્યારબાદ, પ્રતિવાદીએ તેના કુટુંબના રહેઠાણ માટે તેને કન્વર્ટ કરીને તેનો ઉપયોગકર્તા બદલ્યો તે ખોટો અને ભ્રામક છે, અને આ પ્રતિવાદી રજૂઆત કરે છે કે ઉક્ત જગ્યા માત્ર રહેઠાણના હેતુ માટે લેવામાં આવી હતી અને અન્ય કોઈ ઉપયોગ નથી.</w:t>
          </w:r>
        </w:sdtContent>
      </w:sdt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hd w:fill="ffffff" w:val="clear"/>
        <w:tabs>
          <w:tab w:val="left" w:leader="none" w:pos="696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પ્રતિવાદી વધુમાં એવી રજૂઆત કરે છે કે પ્રતિવાદી સામે હાલનો દાવો દાખલ કરવા માટે વાદી માટે કાર્યવાહીનું કોઈ કારણ નહોતું.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hd w:fill="ffffff" w:val="clear"/>
        <w:tabs>
          <w:tab w:val="left" w:leader="none" w:pos="734"/>
        </w:tabs>
        <w:spacing w:after="0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પ્રતિવાદીએ પણ આ માનનીય અદાલતની દયાળુ અને સહાનુભૂતિપૂર્ણ વિચારણા માટે તે હકીકત રજૂ કરી કે વાદીએ દાવો મિલકતનો નિકાલ કરીને પૈસા કમાવવાની દૂષિત યોજનાઓ અને ડિઝાઇનો ધરાવે છે , અને તેથી, તે ખોટા બનાવવાનો પ્રયાસ કરી રહ્યો છે. કેસ.</w:t>
          </w:r>
        </w:sdtContent>
      </w:sdt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tabs>
          <w:tab w:val="left" w:leader="none" w:pos="734"/>
        </w:tabs>
        <w:spacing w:after="0" w:before="5" w:line="33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કે પ્રતિવાદી, તેથી, પ્રાર્થના કરે છે કે -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1454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(A) વાદીનો દાવો કૃપા કરીને ખર્ચ સાથે બરતરફ કરવામાં આવશે;</w:t>
          </w:r>
        </w:sdtContent>
      </w:sdt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1454"/>
        </w:tabs>
        <w:spacing w:after="0" w:line="336" w:lineRule="auto"/>
        <w:ind w:left="144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(બી) આ પ્રતિવાદીના ખર્ચ, વાદી તરફથી આપવામાં આવશે; અને</w:t>
          </w:r>
        </w:sdtContent>
      </w:sdt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ab/>
            <w:t xml:space="preserve">(C) ન્યાયના હિતમાં અન્ય કોઈપણ હુકમો કૃપા કરીને પસાર કરવામાં આવે.</w:t>
            <w:br w:type="textWrapping"/>
          </w:r>
        </w:sdtContent>
      </w:sdt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1454"/>
          <w:tab w:val="left" w:leader="none" w:pos="1526"/>
          <w:tab w:val="left" w:leader="none" w:pos="6418"/>
        </w:tabs>
        <w:spacing w:after="0" w:line="336" w:lineRule="auto"/>
        <w:ind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મુંબઈ,</w:t>
            <w:tab/>
            <w:t xml:space="preserve">                                                                                          Sd/- TNT </w:t>
            <w:br w:type="textWrapping"/>
            <w:t xml:space="preserve">તારીખ: </w:t>
            <w:tab/>
            <w:t xml:space="preserve">.. પ્રતિવાદી</w:t>
          </w:r>
        </w:sdtContent>
      </w:sdt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xXx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after="0" w:before="5" w:line="336" w:lineRule="auto"/>
        <w:ind w:left="1440" w:right="3974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after="0" w:before="5" w:line="336" w:lineRule="auto"/>
        <w:ind w:right="3974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 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માટે એડવોકેટ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after="0" w:before="355" w:line="336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હું, શ્રી TNT, હાલના વિરોધી, આથી પ્રતિજ્ઞા સાથે જણાવું છું કે ફકરા 1 થી 11 માં આ વિધાનની સામગ્રી મારી શ્રેષ્ઠ જાણ અને માન્યતા પ્રમાણે સાચી અને સાચી છે,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374" w:line="317" w:lineRule="auto"/>
        <w:ind w:left="5568" w:right="845" w:firstLine="240"/>
        <w:jc w:val="both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Sd/- TNT પ્રતિવાદી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7Mxlmwf3eebLkOkBDR3HUxQ4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OAByITF3MXhHVmFfNWRlaWt0VEp4czhfc1lNM19qNW5mU3R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2021-03-30T00:07:00Z</dcterms:created>
  <dc:creator>SB Sinha</dc:creator>
</cp:coreProperties>
</file>